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3571" w14:textId="77777777" w:rsidR="001C229C" w:rsidRDefault="001C229C" w:rsidP="00632417">
      <w:pPr>
        <w:pStyle w:val="Header"/>
        <w:rPr>
          <w:rFonts w:ascii="Arial" w:hAnsi="Arial" w:cs="Arial"/>
          <w:b/>
          <w:sz w:val="40"/>
          <w:szCs w:val="40"/>
        </w:rPr>
      </w:pPr>
    </w:p>
    <w:p w14:paraId="1B9D343A" w14:textId="77777777" w:rsidR="001C229C" w:rsidRPr="00632417" w:rsidRDefault="001C229C" w:rsidP="00632417">
      <w:pPr>
        <w:pStyle w:val="Header"/>
        <w:ind w:left="851"/>
        <w:jc w:val="center"/>
        <w:rPr>
          <w:rFonts w:ascii="Trebuchet MS" w:hAnsi="Trebuchet MS" w:cs="Arial"/>
          <w:b/>
          <w:sz w:val="40"/>
          <w:szCs w:val="40"/>
        </w:rPr>
      </w:pPr>
      <w:r w:rsidRPr="00632417">
        <w:rPr>
          <w:rFonts w:ascii="Trebuchet MS" w:hAnsi="Trebuchet MS" w:cs="Arial"/>
          <w:b/>
          <w:sz w:val="40"/>
          <w:szCs w:val="40"/>
        </w:rPr>
        <w:t>Health &amp; Safety Award</w:t>
      </w:r>
    </w:p>
    <w:p w14:paraId="78E9586D" w14:textId="7B4044A1" w:rsidR="001C229C" w:rsidRPr="00632417" w:rsidRDefault="001C229C" w:rsidP="00632417">
      <w:pPr>
        <w:tabs>
          <w:tab w:val="left" w:pos="3098"/>
        </w:tabs>
        <w:ind w:left="851" w:right="-1"/>
        <w:jc w:val="center"/>
        <w:rPr>
          <w:rFonts w:ascii="Trebuchet MS" w:hAnsi="Trebuchet MS" w:cs="Arial"/>
          <w:b/>
          <w:bCs/>
          <w:sz w:val="40"/>
          <w:szCs w:val="40"/>
        </w:rPr>
      </w:pPr>
      <w:r w:rsidRPr="00632417">
        <w:rPr>
          <w:rFonts w:ascii="Trebuchet MS" w:hAnsi="Trebuchet MS" w:cs="Arial"/>
          <w:b/>
          <w:bCs/>
          <w:sz w:val="40"/>
          <w:szCs w:val="40"/>
        </w:rPr>
        <w:t>Best Practice Awards 201</w:t>
      </w:r>
      <w:r w:rsidR="00A4236E">
        <w:rPr>
          <w:rFonts w:ascii="Trebuchet MS" w:hAnsi="Trebuchet MS" w:cs="Arial"/>
          <w:b/>
          <w:bCs/>
          <w:sz w:val="40"/>
          <w:szCs w:val="40"/>
        </w:rPr>
        <w:t>9</w:t>
      </w:r>
    </w:p>
    <w:p w14:paraId="2AF2591E" w14:textId="77777777" w:rsidR="00632417" w:rsidRPr="00632417" w:rsidRDefault="00632417" w:rsidP="00632417">
      <w:pPr>
        <w:tabs>
          <w:tab w:val="left" w:pos="3098"/>
        </w:tabs>
        <w:ind w:left="851" w:right="-1"/>
        <w:jc w:val="center"/>
        <w:rPr>
          <w:rFonts w:ascii="Trebuchet MS" w:hAnsi="Trebuchet MS" w:cs="Arial"/>
          <w:b/>
          <w:bCs/>
          <w:sz w:val="18"/>
          <w:szCs w:val="18"/>
        </w:rPr>
      </w:pPr>
    </w:p>
    <w:p w14:paraId="2E518FC4" w14:textId="77777777" w:rsidR="001C229C" w:rsidRDefault="001C229C" w:rsidP="00632417">
      <w:pPr>
        <w:tabs>
          <w:tab w:val="left" w:pos="3098"/>
        </w:tabs>
        <w:ind w:left="851" w:right="-1"/>
        <w:jc w:val="center"/>
        <w:rPr>
          <w:rFonts w:ascii="Trebuchet MS" w:hAnsi="Trebuchet MS" w:cs="Arial"/>
          <w:bCs/>
          <w:sz w:val="32"/>
          <w:szCs w:val="40"/>
        </w:rPr>
      </w:pPr>
      <w:r w:rsidRPr="00632417">
        <w:rPr>
          <w:rFonts w:ascii="Trebuchet MS" w:hAnsi="Trebuchet MS" w:cs="Arial"/>
          <w:b/>
          <w:bCs/>
          <w:sz w:val="40"/>
          <w:szCs w:val="40"/>
        </w:rPr>
        <w:t>Entry Form</w:t>
      </w:r>
      <w:r w:rsidR="001F3270">
        <w:rPr>
          <w:rFonts w:ascii="Trebuchet MS" w:hAnsi="Trebuchet MS" w:cs="Arial"/>
          <w:b/>
          <w:bCs/>
          <w:sz w:val="40"/>
          <w:szCs w:val="40"/>
        </w:rPr>
        <w:t xml:space="preserve"> </w:t>
      </w:r>
      <w:r w:rsidR="001F3270" w:rsidRPr="001F3270">
        <w:rPr>
          <w:rFonts w:ascii="Trebuchet MS" w:hAnsi="Trebuchet MS" w:cs="Arial"/>
          <w:bCs/>
          <w:sz w:val="32"/>
          <w:szCs w:val="40"/>
        </w:rPr>
        <w:t xml:space="preserve">(For </w:t>
      </w:r>
      <w:r w:rsidR="001B1FAC">
        <w:rPr>
          <w:rFonts w:ascii="Trebuchet MS" w:hAnsi="Trebuchet MS" w:cs="Arial"/>
          <w:bCs/>
          <w:sz w:val="32"/>
          <w:szCs w:val="40"/>
        </w:rPr>
        <w:t>all members</w:t>
      </w:r>
      <w:r w:rsidR="001F3270" w:rsidRPr="001F3270">
        <w:rPr>
          <w:rFonts w:ascii="Trebuchet MS" w:hAnsi="Trebuchet MS" w:cs="Arial"/>
          <w:bCs/>
          <w:sz w:val="32"/>
          <w:szCs w:val="40"/>
        </w:rPr>
        <w:t>)</w:t>
      </w:r>
    </w:p>
    <w:p w14:paraId="0A053111" w14:textId="77777777" w:rsidR="001B1FAC" w:rsidRPr="001B1FAC" w:rsidRDefault="001B1FAC" w:rsidP="00632417">
      <w:pPr>
        <w:tabs>
          <w:tab w:val="left" w:pos="3098"/>
        </w:tabs>
        <w:ind w:left="851" w:right="-1"/>
        <w:jc w:val="center"/>
        <w:rPr>
          <w:rFonts w:ascii="Trebuchet MS" w:hAnsi="Trebuchet MS" w:cs="Arial"/>
          <w:b/>
          <w:bCs/>
          <w:i/>
          <w:color w:val="003366"/>
          <w:sz w:val="20"/>
          <w:szCs w:val="32"/>
        </w:rPr>
      </w:pPr>
      <w:r w:rsidRPr="001B1FAC">
        <w:rPr>
          <w:rFonts w:ascii="Trebuchet MS" w:hAnsi="Trebuchet MS" w:cs="Arial"/>
          <w:b/>
          <w:bCs/>
          <w:i/>
          <w:szCs w:val="40"/>
        </w:rPr>
        <w:t>Awards will be given in two categories based on size of company</w:t>
      </w:r>
    </w:p>
    <w:p w14:paraId="04380B02" w14:textId="77777777" w:rsidR="001C229C" w:rsidRPr="00632417" w:rsidRDefault="001C229C" w:rsidP="001C229C">
      <w:pPr>
        <w:rPr>
          <w:rFonts w:ascii="Trebuchet MS" w:hAnsi="Trebuchet MS" w:cs="Arial"/>
          <w:b/>
          <w:color w:val="244061"/>
          <w:szCs w:val="24"/>
        </w:rPr>
      </w:pPr>
    </w:p>
    <w:p w14:paraId="750AF72F" w14:textId="77777777" w:rsidR="001C229C" w:rsidRPr="001B1FAC" w:rsidRDefault="001C229C" w:rsidP="001B1FAC">
      <w:pPr>
        <w:jc w:val="center"/>
        <w:rPr>
          <w:rFonts w:ascii="Trebuchet MS" w:hAnsi="Trebuchet MS" w:cs="Arial"/>
          <w:b/>
          <w:color w:val="000000" w:themeColor="text1"/>
          <w:sz w:val="22"/>
          <w:szCs w:val="22"/>
        </w:rPr>
      </w:pPr>
      <w:r w:rsidRPr="00AE0FA6">
        <w:rPr>
          <w:rFonts w:ascii="Trebuchet MS" w:hAnsi="Trebuchet MS" w:cs="Arial"/>
          <w:b/>
          <w:color w:val="000000" w:themeColor="text1"/>
          <w:sz w:val="22"/>
          <w:szCs w:val="22"/>
        </w:rPr>
        <w:t xml:space="preserve">Theme: Physical Safety, Behavioural Safety </w:t>
      </w:r>
      <w:r w:rsidRPr="00AE0FA6">
        <w:rPr>
          <w:rFonts w:ascii="Trebuchet MS" w:hAnsi="Trebuchet MS" w:cs="Arial"/>
          <w:b/>
          <w:color w:val="000000" w:themeColor="text1"/>
          <w:sz w:val="22"/>
          <w:szCs w:val="22"/>
          <w:u w:val="single"/>
        </w:rPr>
        <w:t>or</w:t>
      </w:r>
      <w:r w:rsidRPr="00AE0FA6">
        <w:rPr>
          <w:rFonts w:ascii="Trebuchet MS" w:hAnsi="Trebuchet MS" w:cs="Arial"/>
          <w:b/>
          <w:color w:val="000000" w:themeColor="text1"/>
          <w:sz w:val="22"/>
          <w:szCs w:val="22"/>
        </w:rPr>
        <w:t xml:space="preserve"> Occupational Health</w:t>
      </w:r>
    </w:p>
    <w:p w14:paraId="40B9AD67" w14:textId="659CA0CF" w:rsidR="001C229C" w:rsidRPr="00632417" w:rsidRDefault="001C229C" w:rsidP="001C229C">
      <w:pPr>
        <w:jc w:val="center"/>
        <w:rPr>
          <w:rFonts w:ascii="Trebuchet MS" w:hAnsi="Trebuchet MS" w:cs="Arial"/>
          <w:b/>
          <w:color w:val="FF0000"/>
          <w:sz w:val="22"/>
          <w:szCs w:val="22"/>
          <w:u w:val="single"/>
        </w:rPr>
      </w:pPr>
      <w:r w:rsidRPr="00632417">
        <w:rPr>
          <w:rFonts w:ascii="Trebuchet MS" w:hAnsi="Trebuchet MS" w:cs="Arial"/>
          <w:b/>
          <w:sz w:val="22"/>
          <w:szCs w:val="22"/>
        </w:rPr>
        <w:t xml:space="preserve">The deadline for submissions is </w:t>
      </w:r>
      <w:r w:rsidRPr="00632417">
        <w:rPr>
          <w:rFonts w:ascii="Trebuchet MS" w:hAnsi="Trebuchet MS" w:cs="Arial"/>
          <w:b/>
          <w:color w:val="FF0000"/>
          <w:sz w:val="22"/>
          <w:szCs w:val="22"/>
          <w:u w:val="single"/>
        </w:rPr>
        <w:t xml:space="preserve">Friday </w:t>
      </w:r>
      <w:r w:rsidR="00632417" w:rsidRPr="00632417">
        <w:rPr>
          <w:rFonts w:ascii="Trebuchet MS" w:hAnsi="Trebuchet MS" w:cs="Arial"/>
          <w:b/>
          <w:color w:val="FF0000"/>
          <w:sz w:val="22"/>
          <w:szCs w:val="22"/>
          <w:u w:val="single"/>
        </w:rPr>
        <w:t>1</w:t>
      </w:r>
      <w:r w:rsidR="00A4236E">
        <w:rPr>
          <w:rFonts w:ascii="Trebuchet MS" w:hAnsi="Trebuchet MS" w:cs="Arial"/>
          <w:b/>
          <w:color w:val="FF0000"/>
          <w:sz w:val="22"/>
          <w:szCs w:val="22"/>
          <w:u w:val="single"/>
        </w:rPr>
        <w:t>5</w:t>
      </w:r>
      <w:r w:rsidRPr="00632417">
        <w:rPr>
          <w:rFonts w:ascii="Trebuchet MS" w:hAnsi="Trebuchet MS" w:cs="Arial"/>
          <w:b/>
          <w:color w:val="FF0000"/>
          <w:sz w:val="22"/>
          <w:szCs w:val="22"/>
          <w:u w:val="single"/>
          <w:vertAlign w:val="superscript"/>
        </w:rPr>
        <w:t>th</w:t>
      </w:r>
      <w:r w:rsidR="00DD2293">
        <w:rPr>
          <w:rFonts w:ascii="Trebuchet MS" w:hAnsi="Trebuchet MS" w:cs="Arial"/>
          <w:b/>
          <w:color w:val="FF0000"/>
          <w:sz w:val="22"/>
          <w:szCs w:val="22"/>
          <w:u w:val="single"/>
        </w:rPr>
        <w:t xml:space="preserve"> February 201</w:t>
      </w:r>
      <w:r w:rsidR="00A4236E">
        <w:rPr>
          <w:rFonts w:ascii="Trebuchet MS" w:hAnsi="Trebuchet MS" w:cs="Arial"/>
          <w:b/>
          <w:color w:val="FF0000"/>
          <w:sz w:val="22"/>
          <w:szCs w:val="22"/>
          <w:u w:val="single"/>
        </w:rPr>
        <w:t>9</w:t>
      </w:r>
    </w:p>
    <w:p w14:paraId="2E3E0E7A" w14:textId="77777777" w:rsidR="001C229C" w:rsidRPr="00632417" w:rsidRDefault="001C229C" w:rsidP="001C229C">
      <w:pPr>
        <w:jc w:val="center"/>
        <w:rPr>
          <w:rFonts w:ascii="Trebuchet MS" w:hAnsi="Trebuchet MS" w:cs="Arial"/>
          <w:b/>
          <w:color w:val="244061"/>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3564"/>
        <w:gridCol w:w="3565"/>
      </w:tblGrid>
      <w:tr w:rsidR="001C229C" w:rsidRPr="00632417" w14:paraId="2438BB2B" w14:textId="77777777" w:rsidTr="00F92710">
        <w:tc>
          <w:tcPr>
            <w:tcW w:w="3503" w:type="dxa"/>
            <w:vAlign w:val="center"/>
          </w:tcPr>
          <w:p w14:paraId="1DBE31CB" w14:textId="77777777" w:rsidR="001C229C" w:rsidRPr="00632417" w:rsidRDefault="001C229C" w:rsidP="00F92710">
            <w:pPr>
              <w:jc w:val="left"/>
              <w:rPr>
                <w:rFonts w:ascii="Trebuchet MS" w:hAnsi="Trebuchet MS" w:cs="Arial"/>
                <w:b/>
                <w:bCs/>
                <w:sz w:val="22"/>
                <w:szCs w:val="22"/>
              </w:rPr>
            </w:pPr>
            <w:r w:rsidRPr="00632417">
              <w:rPr>
                <w:rFonts w:ascii="Trebuchet MS" w:hAnsi="Trebuchet MS" w:cs="Arial"/>
                <w:b/>
                <w:bCs/>
                <w:sz w:val="22"/>
                <w:szCs w:val="22"/>
              </w:rPr>
              <w:t>Entrant Company:</w:t>
            </w:r>
          </w:p>
          <w:p w14:paraId="2488F990" w14:textId="77777777" w:rsidR="001C229C" w:rsidRPr="00632417" w:rsidRDefault="001C229C" w:rsidP="00F92710">
            <w:pPr>
              <w:jc w:val="left"/>
              <w:rPr>
                <w:rFonts w:ascii="Trebuchet MS" w:hAnsi="Trebuchet MS" w:cs="Arial"/>
                <w:b/>
                <w:bCs/>
                <w:sz w:val="22"/>
                <w:szCs w:val="22"/>
              </w:rPr>
            </w:pPr>
          </w:p>
        </w:tc>
        <w:tc>
          <w:tcPr>
            <w:tcW w:w="7129" w:type="dxa"/>
            <w:gridSpan w:val="2"/>
          </w:tcPr>
          <w:p w14:paraId="35DAC15C" w14:textId="77777777" w:rsidR="001C229C" w:rsidRPr="00632417" w:rsidRDefault="001C229C" w:rsidP="00F92710">
            <w:pPr>
              <w:rPr>
                <w:rFonts w:ascii="Trebuchet MS" w:hAnsi="Trebuchet MS" w:cs="Tahoma"/>
                <w:bCs/>
              </w:rPr>
            </w:pPr>
          </w:p>
        </w:tc>
      </w:tr>
      <w:tr w:rsidR="001C229C" w:rsidRPr="00632417" w14:paraId="372B054E" w14:textId="77777777" w:rsidTr="00F92710">
        <w:tc>
          <w:tcPr>
            <w:tcW w:w="3503" w:type="dxa"/>
            <w:vAlign w:val="center"/>
          </w:tcPr>
          <w:p w14:paraId="2F7124CF" w14:textId="77777777" w:rsidR="001C229C" w:rsidRPr="00632417" w:rsidRDefault="001C229C" w:rsidP="00F92710">
            <w:pPr>
              <w:jc w:val="left"/>
              <w:rPr>
                <w:rFonts w:ascii="Trebuchet MS" w:hAnsi="Trebuchet MS" w:cs="Arial"/>
                <w:b/>
                <w:bCs/>
                <w:sz w:val="22"/>
                <w:szCs w:val="22"/>
              </w:rPr>
            </w:pPr>
            <w:r w:rsidRPr="00632417">
              <w:rPr>
                <w:rFonts w:ascii="Trebuchet MS" w:hAnsi="Trebuchet MS" w:cs="Arial"/>
                <w:b/>
                <w:bCs/>
                <w:sz w:val="22"/>
                <w:szCs w:val="22"/>
              </w:rPr>
              <w:t>Entrant Contact Name:</w:t>
            </w:r>
          </w:p>
          <w:p w14:paraId="229DD7EB" w14:textId="77777777" w:rsidR="001C229C" w:rsidRPr="00632417" w:rsidRDefault="001C229C" w:rsidP="00F92710">
            <w:pPr>
              <w:jc w:val="left"/>
              <w:rPr>
                <w:rFonts w:ascii="Trebuchet MS" w:hAnsi="Trebuchet MS" w:cs="Arial"/>
                <w:b/>
                <w:bCs/>
                <w:sz w:val="22"/>
                <w:szCs w:val="22"/>
              </w:rPr>
            </w:pPr>
          </w:p>
        </w:tc>
        <w:tc>
          <w:tcPr>
            <w:tcW w:w="7129" w:type="dxa"/>
            <w:gridSpan w:val="2"/>
          </w:tcPr>
          <w:p w14:paraId="1C710720" w14:textId="77777777" w:rsidR="001C229C" w:rsidRPr="00632417" w:rsidRDefault="001C229C" w:rsidP="00F92710">
            <w:pPr>
              <w:rPr>
                <w:rFonts w:ascii="Trebuchet MS" w:hAnsi="Trebuchet MS" w:cs="Tahoma"/>
                <w:bCs/>
              </w:rPr>
            </w:pPr>
          </w:p>
        </w:tc>
      </w:tr>
      <w:tr w:rsidR="001C229C" w:rsidRPr="00632417" w14:paraId="13922C50" w14:textId="77777777" w:rsidTr="00F92710">
        <w:tc>
          <w:tcPr>
            <w:tcW w:w="3503" w:type="dxa"/>
            <w:vAlign w:val="center"/>
          </w:tcPr>
          <w:p w14:paraId="08776166" w14:textId="77777777" w:rsidR="001C229C" w:rsidRPr="00632417" w:rsidRDefault="001C229C" w:rsidP="00F92710">
            <w:pPr>
              <w:jc w:val="left"/>
              <w:rPr>
                <w:rFonts w:ascii="Trebuchet MS" w:hAnsi="Trebuchet MS" w:cs="Arial"/>
                <w:b/>
                <w:bCs/>
                <w:sz w:val="22"/>
                <w:szCs w:val="22"/>
              </w:rPr>
            </w:pPr>
            <w:r w:rsidRPr="00632417">
              <w:rPr>
                <w:rFonts w:ascii="Trebuchet MS" w:hAnsi="Trebuchet MS" w:cs="Arial"/>
                <w:b/>
                <w:bCs/>
                <w:sz w:val="22"/>
                <w:szCs w:val="22"/>
              </w:rPr>
              <w:t>Site Name:</w:t>
            </w:r>
          </w:p>
          <w:p w14:paraId="66E03449" w14:textId="77777777" w:rsidR="001C229C" w:rsidRPr="00632417" w:rsidRDefault="001C229C" w:rsidP="00F92710">
            <w:pPr>
              <w:jc w:val="left"/>
              <w:rPr>
                <w:rFonts w:ascii="Trebuchet MS" w:hAnsi="Trebuchet MS" w:cs="Arial"/>
                <w:b/>
                <w:bCs/>
                <w:sz w:val="22"/>
                <w:szCs w:val="22"/>
              </w:rPr>
            </w:pPr>
          </w:p>
        </w:tc>
        <w:tc>
          <w:tcPr>
            <w:tcW w:w="7129" w:type="dxa"/>
            <w:gridSpan w:val="2"/>
          </w:tcPr>
          <w:p w14:paraId="4242B122" w14:textId="77777777" w:rsidR="001C229C" w:rsidRPr="00632417" w:rsidRDefault="001C229C" w:rsidP="00F92710">
            <w:pPr>
              <w:rPr>
                <w:rFonts w:ascii="Trebuchet MS" w:hAnsi="Trebuchet MS" w:cs="Tahoma"/>
                <w:bCs/>
              </w:rPr>
            </w:pPr>
          </w:p>
        </w:tc>
      </w:tr>
      <w:tr w:rsidR="001C229C" w:rsidRPr="00632417" w14:paraId="207ADD1D" w14:textId="77777777" w:rsidTr="00F92710">
        <w:tc>
          <w:tcPr>
            <w:tcW w:w="3503" w:type="dxa"/>
            <w:vAlign w:val="center"/>
          </w:tcPr>
          <w:p w14:paraId="69BAAD0F" w14:textId="77777777" w:rsidR="001C229C" w:rsidRPr="00632417" w:rsidRDefault="001C229C" w:rsidP="00F92710">
            <w:pPr>
              <w:jc w:val="left"/>
              <w:rPr>
                <w:rFonts w:ascii="Trebuchet MS" w:hAnsi="Trebuchet MS" w:cs="Arial"/>
                <w:b/>
                <w:bCs/>
                <w:sz w:val="22"/>
                <w:szCs w:val="22"/>
              </w:rPr>
            </w:pPr>
            <w:r w:rsidRPr="00632417">
              <w:rPr>
                <w:rFonts w:ascii="Trebuchet MS" w:hAnsi="Trebuchet MS" w:cs="Arial"/>
                <w:b/>
                <w:bCs/>
                <w:sz w:val="22"/>
                <w:szCs w:val="22"/>
              </w:rPr>
              <w:t>Project Name</w:t>
            </w:r>
            <w:r w:rsidR="001F3270">
              <w:rPr>
                <w:rFonts w:ascii="Trebuchet MS" w:hAnsi="Trebuchet MS" w:cs="Arial"/>
                <w:b/>
                <w:bCs/>
                <w:sz w:val="22"/>
                <w:szCs w:val="22"/>
              </w:rPr>
              <w:t>/Description</w:t>
            </w:r>
            <w:r w:rsidRPr="00632417">
              <w:rPr>
                <w:rFonts w:ascii="Trebuchet MS" w:hAnsi="Trebuchet MS" w:cs="Arial"/>
                <w:b/>
                <w:bCs/>
                <w:sz w:val="22"/>
                <w:szCs w:val="22"/>
              </w:rPr>
              <w:t>:</w:t>
            </w:r>
          </w:p>
          <w:p w14:paraId="398E1AE6" w14:textId="77777777" w:rsidR="001C229C" w:rsidRDefault="001C229C" w:rsidP="00F92710">
            <w:pPr>
              <w:jc w:val="left"/>
              <w:rPr>
                <w:rFonts w:ascii="Trebuchet MS" w:hAnsi="Trebuchet MS" w:cs="Arial"/>
                <w:b/>
                <w:bCs/>
                <w:sz w:val="22"/>
                <w:szCs w:val="22"/>
              </w:rPr>
            </w:pPr>
          </w:p>
          <w:p w14:paraId="1BAACC76" w14:textId="77777777" w:rsidR="001F3270" w:rsidRPr="00632417" w:rsidRDefault="001F3270" w:rsidP="00F92710">
            <w:pPr>
              <w:jc w:val="left"/>
              <w:rPr>
                <w:rFonts w:ascii="Trebuchet MS" w:hAnsi="Trebuchet MS" w:cs="Arial"/>
                <w:b/>
                <w:bCs/>
                <w:sz w:val="22"/>
                <w:szCs w:val="22"/>
              </w:rPr>
            </w:pPr>
          </w:p>
        </w:tc>
        <w:tc>
          <w:tcPr>
            <w:tcW w:w="7129" w:type="dxa"/>
            <w:gridSpan w:val="2"/>
          </w:tcPr>
          <w:p w14:paraId="02729BB8" w14:textId="77777777" w:rsidR="001F3270" w:rsidRDefault="001F3270" w:rsidP="00F92710">
            <w:pPr>
              <w:rPr>
                <w:rFonts w:ascii="Trebuchet MS" w:hAnsi="Trebuchet MS" w:cs="Tahoma"/>
                <w:bCs/>
              </w:rPr>
            </w:pPr>
          </w:p>
          <w:p w14:paraId="01CC94F3" w14:textId="77777777" w:rsidR="001F3270" w:rsidRPr="00632417" w:rsidRDefault="001F3270" w:rsidP="00F92710">
            <w:pPr>
              <w:rPr>
                <w:rFonts w:ascii="Trebuchet MS" w:hAnsi="Trebuchet MS" w:cs="Tahoma"/>
                <w:bCs/>
              </w:rPr>
            </w:pPr>
          </w:p>
        </w:tc>
      </w:tr>
      <w:tr w:rsidR="001F3270" w:rsidRPr="00632417" w14:paraId="625C213B" w14:textId="77777777" w:rsidTr="00EB22FA">
        <w:tc>
          <w:tcPr>
            <w:tcW w:w="3503" w:type="dxa"/>
            <w:vAlign w:val="center"/>
          </w:tcPr>
          <w:p w14:paraId="248159CE" w14:textId="77777777" w:rsidR="001F3270" w:rsidRPr="00632417" w:rsidRDefault="001F3270" w:rsidP="00F92710">
            <w:pPr>
              <w:jc w:val="left"/>
              <w:rPr>
                <w:rFonts w:ascii="Trebuchet MS" w:hAnsi="Trebuchet MS" w:cs="Arial"/>
                <w:b/>
                <w:bCs/>
                <w:sz w:val="22"/>
                <w:szCs w:val="22"/>
              </w:rPr>
            </w:pPr>
            <w:r>
              <w:rPr>
                <w:rFonts w:ascii="Trebuchet MS" w:hAnsi="Trebuchet MS" w:cs="Arial"/>
                <w:b/>
                <w:bCs/>
                <w:sz w:val="22"/>
                <w:szCs w:val="22"/>
              </w:rPr>
              <w:t xml:space="preserve">Number of Employees in Precast Operations </w:t>
            </w:r>
            <w:r w:rsidRPr="001F3270">
              <w:rPr>
                <w:rFonts w:ascii="Trebuchet MS" w:hAnsi="Trebuchet MS" w:cs="Arial"/>
                <w:bCs/>
                <w:sz w:val="20"/>
                <w:szCs w:val="22"/>
              </w:rPr>
              <w:t xml:space="preserve">(please tick): </w:t>
            </w:r>
          </w:p>
        </w:tc>
        <w:tc>
          <w:tcPr>
            <w:tcW w:w="3564" w:type="dxa"/>
          </w:tcPr>
          <w:p w14:paraId="115EEF7B" w14:textId="77777777" w:rsidR="001F3270" w:rsidRDefault="00BB28F3" w:rsidP="00F92710">
            <w:pPr>
              <w:rPr>
                <w:rFonts w:ascii="Trebuchet MS" w:hAnsi="Trebuchet MS" w:cs="Tahoma"/>
                <w:bCs/>
              </w:rPr>
            </w:pPr>
            <w:r>
              <w:rPr>
                <w:rFonts w:ascii="Trebuchet MS" w:hAnsi="Trebuchet MS" w:cs="Tahoma"/>
                <w:bCs/>
                <w:noProof/>
                <w:lang w:eastAsia="en-GB"/>
              </w:rPr>
              <w:pict w14:anchorId="5BA4635B">
                <v:rect id="_x0000_s1026" style="position:absolute;left:0;text-align:left;margin-left:77.6pt;margin-top:5.45pt;width:24.75pt;height:15pt;z-index:251658240;mso-position-horizontal-relative:text;mso-position-vertical-relative:text" wrapcoords="-655 -1080 -655 20520 22255 20520 22255 -1080 -655 -1080">
                  <w10:wrap type="tight"/>
                </v:rect>
              </w:pict>
            </w:r>
          </w:p>
          <w:p w14:paraId="02160BA4" w14:textId="77777777" w:rsidR="001F3270" w:rsidRPr="001F3270" w:rsidRDefault="001F3270" w:rsidP="00F92710">
            <w:pPr>
              <w:rPr>
                <w:rFonts w:ascii="Trebuchet MS" w:hAnsi="Trebuchet MS" w:cs="Tahoma"/>
                <w:b/>
                <w:bCs/>
                <w:sz w:val="18"/>
              </w:rPr>
            </w:pPr>
            <w:r w:rsidRPr="001F3270">
              <w:rPr>
                <w:rFonts w:ascii="Trebuchet MS" w:hAnsi="Trebuchet MS" w:cs="Tahoma"/>
                <w:b/>
                <w:bCs/>
                <w:sz w:val="20"/>
              </w:rPr>
              <w:t xml:space="preserve">Less than 250 </w:t>
            </w:r>
          </w:p>
        </w:tc>
        <w:tc>
          <w:tcPr>
            <w:tcW w:w="3565" w:type="dxa"/>
          </w:tcPr>
          <w:p w14:paraId="22C950C5" w14:textId="77777777" w:rsidR="001F3270" w:rsidRDefault="00BB28F3" w:rsidP="00F92710">
            <w:pPr>
              <w:rPr>
                <w:rFonts w:ascii="Trebuchet MS" w:hAnsi="Trebuchet MS" w:cs="Tahoma"/>
                <w:bCs/>
              </w:rPr>
            </w:pPr>
            <w:r>
              <w:rPr>
                <w:rFonts w:ascii="Trebuchet MS" w:hAnsi="Trebuchet MS" w:cs="Tahoma"/>
                <w:bCs/>
                <w:noProof/>
                <w:lang w:eastAsia="en-GB"/>
              </w:rPr>
              <w:pict w14:anchorId="4C848402">
                <v:rect id="_x0000_s1027" style="position:absolute;left:0;text-align:left;margin-left:83.75pt;margin-top:5.45pt;width:24.75pt;height:15pt;z-index:251659264;mso-position-horizontal-relative:text;mso-position-vertical-relative:text" wrapcoords="-655 -1080 -655 20520 22255 20520 22255 -1080 -655 -1080">
                  <w10:wrap type="tight"/>
                </v:rect>
              </w:pict>
            </w:r>
          </w:p>
          <w:p w14:paraId="202C6645" w14:textId="77777777" w:rsidR="001F3270" w:rsidRPr="001F3270" w:rsidRDefault="001F3270" w:rsidP="00F92710">
            <w:pPr>
              <w:rPr>
                <w:rFonts w:ascii="Trebuchet MS" w:hAnsi="Trebuchet MS" w:cs="Tahoma"/>
                <w:b/>
                <w:bCs/>
              </w:rPr>
            </w:pPr>
            <w:r w:rsidRPr="001F3270">
              <w:rPr>
                <w:rFonts w:ascii="Trebuchet MS" w:hAnsi="Trebuchet MS" w:cs="Tahoma"/>
                <w:b/>
                <w:bCs/>
                <w:sz w:val="20"/>
              </w:rPr>
              <w:t>250</w:t>
            </w:r>
            <w:r w:rsidR="00CA2885">
              <w:rPr>
                <w:rFonts w:ascii="Trebuchet MS" w:hAnsi="Trebuchet MS" w:cs="Tahoma"/>
                <w:b/>
                <w:bCs/>
                <w:sz w:val="20"/>
              </w:rPr>
              <w:t xml:space="preserve"> or more</w:t>
            </w:r>
          </w:p>
        </w:tc>
      </w:tr>
      <w:tr w:rsidR="001C229C" w:rsidRPr="00632417" w14:paraId="64634F9B" w14:textId="77777777" w:rsidTr="00632417">
        <w:trPr>
          <w:trHeight w:val="1038"/>
        </w:trPr>
        <w:tc>
          <w:tcPr>
            <w:tcW w:w="3503" w:type="dxa"/>
            <w:vAlign w:val="center"/>
          </w:tcPr>
          <w:p w14:paraId="0373CF2C" w14:textId="77777777" w:rsidR="001C229C" w:rsidRPr="00632417" w:rsidRDefault="001C229C" w:rsidP="00F92710">
            <w:pPr>
              <w:jc w:val="left"/>
              <w:rPr>
                <w:rFonts w:ascii="Trebuchet MS" w:hAnsi="Trebuchet MS" w:cs="Arial"/>
                <w:b/>
                <w:bCs/>
                <w:sz w:val="22"/>
                <w:szCs w:val="22"/>
              </w:rPr>
            </w:pPr>
            <w:r w:rsidRPr="00632417">
              <w:rPr>
                <w:rFonts w:ascii="Trebuchet MS" w:hAnsi="Trebuchet MS" w:cs="Arial"/>
                <w:b/>
                <w:bCs/>
                <w:sz w:val="22"/>
                <w:szCs w:val="22"/>
              </w:rPr>
              <w:t>Address:</w:t>
            </w:r>
          </w:p>
          <w:p w14:paraId="0CDF6C55" w14:textId="77777777" w:rsidR="001C229C" w:rsidRPr="00632417" w:rsidRDefault="001C229C" w:rsidP="00F92710">
            <w:pPr>
              <w:jc w:val="left"/>
              <w:rPr>
                <w:rFonts w:ascii="Trebuchet MS" w:hAnsi="Trebuchet MS" w:cs="Arial"/>
                <w:b/>
                <w:bCs/>
                <w:sz w:val="22"/>
                <w:szCs w:val="22"/>
              </w:rPr>
            </w:pPr>
          </w:p>
          <w:p w14:paraId="724BA5D5" w14:textId="77777777" w:rsidR="001C229C" w:rsidRPr="00632417" w:rsidRDefault="001C229C" w:rsidP="00F92710">
            <w:pPr>
              <w:jc w:val="left"/>
              <w:rPr>
                <w:rFonts w:ascii="Trebuchet MS" w:hAnsi="Trebuchet MS" w:cs="Arial"/>
                <w:b/>
                <w:bCs/>
                <w:sz w:val="22"/>
                <w:szCs w:val="22"/>
              </w:rPr>
            </w:pPr>
          </w:p>
          <w:p w14:paraId="5B25DBFB" w14:textId="77777777" w:rsidR="001C229C" w:rsidRPr="00632417" w:rsidRDefault="001C229C" w:rsidP="00F92710">
            <w:pPr>
              <w:jc w:val="left"/>
              <w:rPr>
                <w:rFonts w:ascii="Trebuchet MS" w:hAnsi="Trebuchet MS" w:cs="Arial"/>
                <w:b/>
                <w:bCs/>
                <w:sz w:val="22"/>
                <w:szCs w:val="22"/>
              </w:rPr>
            </w:pPr>
          </w:p>
        </w:tc>
        <w:tc>
          <w:tcPr>
            <w:tcW w:w="7129" w:type="dxa"/>
            <w:gridSpan w:val="2"/>
          </w:tcPr>
          <w:p w14:paraId="567512E9" w14:textId="77777777" w:rsidR="00632417" w:rsidRPr="00632417" w:rsidRDefault="00632417" w:rsidP="00F92710">
            <w:pPr>
              <w:rPr>
                <w:rFonts w:ascii="Trebuchet MS" w:hAnsi="Trebuchet MS" w:cs="Tahoma"/>
                <w:bCs/>
              </w:rPr>
            </w:pPr>
          </w:p>
        </w:tc>
      </w:tr>
      <w:tr w:rsidR="001C229C" w:rsidRPr="00632417" w14:paraId="1AE7E478" w14:textId="77777777" w:rsidTr="00F92710">
        <w:tc>
          <w:tcPr>
            <w:tcW w:w="3503" w:type="dxa"/>
            <w:vAlign w:val="center"/>
          </w:tcPr>
          <w:p w14:paraId="50F1DAC7" w14:textId="77777777" w:rsidR="001C229C" w:rsidRPr="00632417" w:rsidRDefault="001C229C" w:rsidP="00F92710">
            <w:pPr>
              <w:jc w:val="left"/>
              <w:rPr>
                <w:rFonts w:ascii="Trebuchet MS" w:hAnsi="Trebuchet MS" w:cs="Arial"/>
                <w:b/>
                <w:bCs/>
                <w:sz w:val="22"/>
                <w:szCs w:val="22"/>
              </w:rPr>
            </w:pPr>
            <w:r w:rsidRPr="00632417">
              <w:rPr>
                <w:rFonts w:ascii="Trebuchet MS" w:hAnsi="Trebuchet MS" w:cs="Arial"/>
                <w:b/>
                <w:bCs/>
                <w:sz w:val="22"/>
                <w:szCs w:val="22"/>
              </w:rPr>
              <w:t>Tel:</w:t>
            </w:r>
          </w:p>
          <w:p w14:paraId="6962EC97" w14:textId="77777777" w:rsidR="001C229C" w:rsidRPr="00632417" w:rsidRDefault="001C229C" w:rsidP="00F92710">
            <w:pPr>
              <w:jc w:val="left"/>
              <w:rPr>
                <w:rFonts w:ascii="Trebuchet MS" w:hAnsi="Trebuchet MS" w:cs="Arial"/>
                <w:b/>
                <w:bCs/>
                <w:sz w:val="22"/>
                <w:szCs w:val="22"/>
              </w:rPr>
            </w:pPr>
          </w:p>
        </w:tc>
        <w:tc>
          <w:tcPr>
            <w:tcW w:w="7129" w:type="dxa"/>
            <w:gridSpan w:val="2"/>
          </w:tcPr>
          <w:p w14:paraId="131B5711" w14:textId="77777777" w:rsidR="001C229C" w:rsidRPr="00632417" w:rsidRDefault="001C229C" w:rsidP="00F92710">
            <w:pPr>
              <w:rPr>
                <w:rFonts w:ascii="Trebuchet MS" w:hAnsi="Trebuchet MS" w:cs="Tahoma"/>
                <w:bCs/>
              </w:rPr>
            </w:pPr>
          </w:p>
        </w:tc>
      </w:tr>
      <w:tr w:rsidR="001C229C" w:rsidRPr="00632417" w14:paraId="15453774" w14:textId="77777777" w:rsidTr="00F92710">
        <w:tc>
          <w:tcPr>
            <w:tcW w:w="3503" w:type="dxa"/>
            <w:vAlign w:val="center"/>
          </w:tcPr>
          <w:p w14:paraId="4D349966" w14:textId="77777777" w:rsidR="001C229C" w:rsidRPr="00632417" w:rsidRDefault="001C229C" w:rsidP="00F92710">
            <w:pPr>
              <w:jc w:val="left"/>
              <w:rPr>
                <w:rFonts w:ascii="Trebuchet MS" w:hAnsi="Trebuchet MS" w:cs="Arial"/>
                <w:b/>
                <w:bCs/>
                <w:sz w:val="22"/>
                <w:szCs w:val="22"/>
              </w:rPr>
            </w:pPr>
            <w:r w:rsidRPr="00632417">
              <w:rPr>
                <w:rFonts w:ascii="Trebuchet MS" w:hAnsi="Trebuchet MS" w:cs="Arial"/>
                <w:b/>
                <w:bCs/>
                <w:sz w:val="22"/>
                <w:szCs w:val="22"/>
              </w:rPr>
              <w:t>Email:</w:t>
            </w:r>
          </w:p>
          <w:p w14:paraId="75EDB4AB" w14:textId="77777777" w:rsidR="001C229C" w:rsidRPr="00632417" w:rsidRDefault="001C229C" w:rsidP="00F92710">
            <w:pPr>
              <w:jc w:val="left"/>
              <w:rPr>
                <w:rFonts w:ascii="Trebuchet MS" w:hAnsi="Trebuchet MS" w:cs="Arial"/>
                <w:b/>
                <w:bCs/>
                <w:sz w:val="22"/>
                <w:szCs w:val="22"/>
              </w:rPr>
            </w:pPr>
          </w:p>
        </w:tc>
        <w:tc>
          <w:tcPr>
            <w:tcW w:w="7129" w:type="dxa"/>
            <w:gridSpan w:val="2"/>
          </w:tcPr>
          <w:p w14:paraId="3B39036D" w14:textId="77777777" w:rsidR="001C229C" w:rsidRPr="00632417" w:rsidRDefault="001C229C" w:rsidP="00F92710">
            <w:pPr>
              <w:rPr>
                <w:rFonts w:ascii="Trebuchet MS" w:hAnsi="Trebuchet MS" w:cs="Tahoma"/>
                <w:bCs/>
              </w:rPr>
            </w:pPr>
          </w:p>
        </w:tc>
      </w:tr>
      <w:tr w:rsidR="001C229C" w:rsidRPr="00632417" w14:paraId="35919E56" w14:textId="77777777" w:rsidTr="00F92710">
        <w:tc>
          <w:tcPr>
            <w:tcW w:w="3503" w:type="dxa"/>
            <w:vAlign w:val="center"/>
          </w:tcPr>
          <w:p w14:paraId="1B6D223A" w14:textId="77777777" w:rsidR="001C229C" w:rsidRPr="00632417" w:rsidRDefault="001C229C" w:rsidP="00F92710">
            <w:pPr>
              <w:jc w:val="left"/>
              <w:rPr>
                <w:rFonts w:ascii="Trebuchet MS" w:hAnsi="Trebuchet MS" w:cs="Arial"/>
                <w:b/>
                <w:bCs/>
                <w:sz w:val="22"/>
                <w:szCs w:val="22"/>
              </w:rPr>
            </w:pPr>
            <w:r w:rsidRPr="00632417">
              <w:rPr>
                <w:rFonts w:ascii="Trebuchet MS" w:hAnsi="Trebuchet MS" w:cs="Arial"/>
                <w:b/>
                <w:bCs/>
                <w:sz w:val="22"/>
                <w:szCs w:val="22"/>
              </w:rPr>
              <w:t>Senior Manager Signature:</w:t>
            </w:r>
          </w:p>
          <w:p w14:paraId="44C6D0AE" w14:textId="77777777" w:rsidR="001C229C" w:rsidRPr="00632417" w:rsidRDefault="001C229C" w:rsidP="00F92710">
            <w:pPr>
              <w:jc w:val="left"/>
              <w:rPr>
                <w:rFonts w:ascii="Trebuchet MS" w:hAnsi="Trebuchet MS" w:cs="Arial"/>
                <w:b/>
                <w:bCs/>
                <w:sz w:val="22"/>
                <w:szCs w:val="22"/>
              </w:rPr>
            </w:pPr>
          </w:p>
        </w:tc>
        <w:tc>
          <w:tcPr>
            <w:tcW w:w="7129" w:type="dxa"/>
            <w:gridSpan w:val="2"/>
          </w:tcPr>
          <w:p w14:paraId="1A40733D" w14:textId="77777777" w:rsidR="001C229C" w:rsidRPr="00632417" w:rsidRDefault="001C229C" w:rsidP="00F92710">
            <w:pPr>
              <w:rPr>
                <w:rFonts w:ascii="Trebuchet MS" w:hAnsi="Trebuchet MS" w:cs="Tahoma"/>
                <w:bCs/>
              </w:rPr>
            </w:pPr>
          </w:p>
        </w:tc>
      </w:tr>
      <w:tr w:rsidR="001C229C" w:rsidRPr="00632417" w14:paraId="7D1C6BF8" w14:textId="77777777" w:rsidTr="00F92710">
        <w:trPr>
          <w:trHeight w:val="380"/>
        </w:trPr>
        <w:tc>
          <w:tcPr>
            <w:tcW w:w="3503" w:type="dxa"/>
            <w:vAlign w:val="center"/>
          </w:tcPr>
          <w:p w14:paraId="2E742568" w14:textId="77777777" w:rsidR="001C229C" w:rsidRPr="00632417" w:rsidRDefault="001C229C" w:rsidP="00F92710">
            <w:pPr>
              <w:jc w:val="left"/>
              <w:rPr>
                <w:rFonts w:ascii="Trebuchet MS" w:hAnsi="Trebuchet MS" w:cs="Arial"/>
                <w:b/>
                <w:bCs/>
                <w:sz w:val="22"/>
                <w:szCs w:val="22"/>
              </w:rPr>
            </w:pPr>
            <w:r w:rsidRPr="00632417">
              <w:rPr>
                <w:rFonts w:ascii="Trebuchet MS" w:hAnsi="Trebuchet MS" w:cs="Arial"/>
                <w:b/>
                <w:bCs/>
                <w:sz w:val="22"/>
                <w:szCs w:val="22"/>
              </w:rPr>
              <w:t>Date:</w:t>
            </w:r>
          </w:p>
        </w:tc>
        <w:tc>
          <w:tcPr>
            <w:tcW w:w="7129" w:type="dxa"/>
            <w:gridSpan w:val="2"/>
          </w:tcPr>
          <w:p w14:paraId="38CBCA4B" w14:textId="77777777" w:rsidR="001C229C" w:rsidRPr="00632417" w:rsidRDefault="001C229C" w:rsidP="00F92710">
            <w:pPr>
              <w:rPr>
                <w:rFonts w:ascii="Trebuchet MS" w:hAnsi="Trebuchet MS" w:cs="Tahoma"/>
                <w:bCs/>
              </w:rPr>
            </w:pPr>
          </w:p>
        </w:tc>
      </w:tr>
    </w:tbl>
    <w:p w14:paraId="4667094C" w14:textId="77777777" w:rsidR="001C229C" w:rsidRPr="00632417" w:rsidRDefault="001C229C" w:rsidP="001C229C">
      <w:pPr>
        <w:rPr>
          <w:rFonts w:ascii="Trebuchet MS" w:hAnsi="Trebuchet MS" w:cs="Arial"/>
          <w:b/>
          <w:bCs/>
          <w:sz w:val="22"/>
          <w:szCs w:val="22"/>
        </w:rPr>
      </w:pPr>
    </w:p>
    <w:p w14:paraId="79DC7A5A" w14:textId="77777777" w:rsidR="001C229C" w:rsidRPr="001F3270" w:rsidRDefault="001C229C" w:rsidP="001C229C">
      <w:pPr>
        <w:rPr>
          <w:rFonts w:ascii="Trebuchet MS" w:hAnsi="Trebuchet MS" w:cs="Arial"/>
          <w:bCs/>
          <w:sz w:val="22"/>
          <w:szCs w:val="22"/>
        </w:rPr>
      </w:pPr>
      <w:r w:rsidRPr="001F3270">
        <w:rPr>
          <w:rFonts w:ascii="Trebuchet MS" w:hAnsi="Trebuchet MS" w:cs="Arial"/>
          <w:bCs/>
          <w:sz w:val="22"/>
          <w:szCs w:val="22"/>
        </w:rPr>
        <w:t>Checklist:</w:t>
      </w:r>
    </w:p>
    <w:p w14:paraId="1A4ED56B" w14:textId="77777777" w:rsidR="001C229C" w:rsidRPr="001F3270" w:rsidRDefault="001C229C" w:rsidP="001C229C">
      <w:pPr>
        <w:rPr>
          <w:rFonts w:ascii="Trebuchet MS" w:hAnsi="Trebuchet MS" w:cs="Arial"/>
          <w:bCs/>
          <w:sz w:val="22"/>
          <w:szCs w:val="22"/>
        </w:rPr>
      </w:pPr>
    </w:p>
    <w:p w14:paraId="5D5E3420" w14:textId="77777777" w:rsidR="001C229C" w:rsidRPr="001F3270" w:rsidRDefault="001C229C" w:rsidP="001C229C">
      <w:pPr>
        <w:numPr>
          <w:ilvl w:val="0"/>
          <w:numId w:val="2"/>
        </w:numPr>
        <w:rPr>
          <w:rFonts w:ascii="Trebuchet MS" w:hAnsi="Trebuchet MS" w:cs="Arial"/>
          <w:bCs/>
          <w:sz w:val="22"/>
          <w:szCs w:val="22"/>
        </w:rPr>
      </w:pPr>
      <w:r w:rsidRPr="001F3270">
        <w:rPr>
          <w:rFonts w:ascii="Trebuchet MS" w:hAnsi="Trebuchet MS" w:cs="Arial"/>
          <w:bCs/>
          <w:sz w:val="22"/>
          <w:szCs w:val="22"/>
        </w:rPr>
        <w:t>Completed Entry Form, including Senior Site Manager’s signature</w:t>
      </w:r>
    </w:p>
    <w:p w14:paraId="020289B1" w14:textId="77777777" w:rsidR="001C229C" w:rsidRPr="001F3270" w:rsidRDefault="006231DA" w:rsidP="001C229C">
      <w:pPr>
        <w:numPr>
          <w:ilvl w:val="0"/>
          <w:numId w:val="2"/>
        </w:numPr>
        <w:rPr>
          <w:rFonts w:ascii="Trebuchet MS" w:hAnsi="Trebuchet MS" w:cs="Arial"/>
          <w:bCs/>
          <w:sz w:val="22"/>
          <w:szCs w:val="22"/>
        </w:rPr>
      </w:pPr>
      <w:r w:rsidRPr="001F3270">
        <w:rPr>
          <w:rFonts w:ascii="Trebuchet MS" w:hAnsi="Trebuchet MS" w:cs="Arial"/>
          <w:bCs/>
          <w:sz w:val="22"/>
          <w:szCs w:val="22"/>
        </w:rPr>
        <w:t>Additional paperwork explaining to the judges;</w:t>
      </w:r>
    </w:p>
    <w:p w14:paraId="36690B84" w14:textId="77777777" w:rsidR="001C229C" w:rsidRPr="001F3270" w:rsidRDefault="001C229C" w:rsidP="006231DA">
      <w:pPr>
        <w:numPr>
          <w:ilvl w:val="0"/>
          <w:numId w:val="3"/>
        </w:numPr>
        <w:ind w:hanging="87"/>
        <w:rPr>
          <w:rFonts w:ascii="Trebuchet MS" w:hAnsi="Trebuchet MS" w:cs="Arial"/>
          <w:bCs/>
          <w:sz w:val="22"/>
          <w:szCs w:val="22"/>
        </w:rPr>
      </w:pPr>
      <w:r w:rsidRPr="001F3270">
        <w:rPr>
          <w:rFonts w:ascii="Trebuchet MS" w:hAnsi="Trebuchet MS" w:cs="Arial"/>
          <w:bCs/>
          <w:sz w:val="22"/>
          <w:szCs w:val="22"/>
        </w:rPr>
        <w:t>Description of the problem</w:t>
      </w:r>
    </w:p>
    <w:p w14:paraId="76EB93FB" w14:textId="77777777" w:rsidR="001C229C" w:rsidRPr="001F3270" w:rsidRDefault="001C229C" w:rsidP="006231DA">
      <w:pPr>
        <w:numPr>
          <w:ilvl w:val="0"/>
          <w:numId w:val="3"/>
        </w:numPr>
        <w:ind w:hanging="87"/>
        <w:rPr>
          <w:rFonts w:ascii="Trebuchet MS" w:hAnsi="Trebuchet MS" w:cs="Arial"/>
          <w:bCs/>
          <w:sz w:val="22"/>
          <w:szCs w:val="22"/>
        </w:rPr>
      </w:pPr>
      <w:r w:rsidRPr="001F3270">
        <w:rPr>
          <w:rFonts w:ascii="Trebuchet MS" w:hAnsi="Trebuchet MS" w:cs="Arial"/>
          <w:bCs/>
          <w:sz w:val="22"/>
          <w:szCs w:val="22"/>
        </w:rPr>
        <w:t>Recommendations/actions</w:t>
      </w:r>
    </w:p>
    <w:p w14:paraId="4698EA89" w14:textId="77777777" w:rsidR="001C229C" w:rsidRPr="001F3270" w:rsidRDefault="001C229C" w:rsidP="006231DA">
      <w:pPr>
        <w:numPr>
          <w:ilvl w:val="0"/>
          <w:numId w:val="3"/>
        </w:numPr>
        <w:ind w:hanging="87"/>
        <w:rPr>
          <w:rFonts w:ascii="Trebuchet MS" w:hAnsi="Trebuchet MS" w:cs="Arial"/>
          <w:bCs/>
          <w:sz w:val="22"/>
          <w:szCs w:val="22"/>
        </w:rPr>
      </w:pPr>
      <w:r w:rsidRPr="001F3270">
        <w:rPr>
          <w:rFonts w:ascii="Trebuchet MS" w:hAnsi="Trebuchet MS" w:cs="Arial"/>
          <w:bCs/>
          <w:sz w:val="22"/>
          <w:szCs w:val="22"/>
        </w:rPr>
        <w:t>Evidence</w:t>
      </w:r>
    </w:p>
    <w:p w14:paraId="736A6867" w14:textId="77777777" w:rsidR="001C229C" w:rsidRPr="001F3270" w:rsidRDefault="001C229C" w:rsidP="006231DA">
      <w:pPr>
        <w:numPr>
          <w:ilvl w:val="0"/>
          <w:numId w:val="3"/>
        </w:numPr>
        <w:ind w:hanging="87"/>
        <w:rPr>
          <w:rFonts w:ascii="Trebuchet MS" w:hAnsi="Trebuchet MS" w:cs="Arial"/>
          <w:bCs/>
          <w:sz w:val="22"/>
          <w:szCs w:val="22"/>
        </w:rPr>
      </w:pPr>
      <w:r w:rsidRPr="001F3270">
        <w:rPr>
          <w:rFonts w:ascii="Trebuchet MS" w:hAnsi="Trebuchet MS" w:cs="Arial"/>
          <w:bCs/>
          <w:sz w:val="22"/>
          <w:szCs w:val="22"/>
        </w:rPr>
        <w:t>Cost/benefit statement</w:t>
      </w:r>
    </w:p>
    <w:p w14:paraId="54342111" w14:textId="77777777" w:rsidR="001C229C" w:rsidRPr="001F3270" w:rsidRDefault="001C229C" w:rsidP="006231DA">
      <w:pPr>
        <w:numPr>
          <w:ilvl w:val="0"/>
          <w:numId w:val="3"/>
        </w:numPr>
        <w:ind w:hanging="87"/>
        <w:rPr>
          <w:rFonts w:ascii="Trebuchet MS" w:hAnsi="Trebuchet MS" w:cs="Arial"/>
          <w:bCs/>
          <w:sz w:val="22"/>
          <w:szCs w:val="22"/>
        </w:rPr>
      </w:pPr>
      <w:r w:rsidRPr="001F3270">
        <w:rPr>
          <w:rFonts w:ascii="Trebuchet MS" w:hAnsi="Trebuchet MS" w:cs="Arial"/>
          <w:bCs/>
          <w:sz w:val="22"/>
          <w:szCs w:val="22"/>
        </w:rPr>
        <w:t>Steps taken to maintain improvement</w:t>
      </w:r>
    </w:p>
    <w:p w14:paraId="6EE56782" w14:textId="77777777" w:rsidR="001C229C" w:rsidRPr="001F3270" w:rsidRDefault="001C229C" w:rsidP="006231DA">
      <w:pPr>
        <w:numPr>
          <w:ilvl w:val="0"/>
          <w:numId w:val="3"/>
        </w:numPr>
        <w:ind w:hanging="87"/>
        <w:rPr>
          <w:rFonts w:ascii="Trebuchet MS" w:hAnsi="Trebuchet MS" w:cs="Arial"/>
          <w:bCs/>
          <w:sz w:val="22"/>
          <w:szCs w:val="22"/>
        </w:rPr>
      </w:pPr>
      <w:r w:rsidRPr="001F3270">
        <w:rPr>
          <w:rFonts w:ascii="Trebuchet MS" w:hAnsi="Trebuchet MS" w:cs="Arial"/>
          <w:bCs/>
          <w:sz w:val="22"/>
          <w:szCs w:val="22"/>
        </w:rPr>
        <w:t>Pre and post risk assessments</w:t>
      </w:r>
    </w:p>
    <w:p w14:paraId="71C0DA5D" w14:textId="4098890E" w:rsidR="001C229C" w:rsidRPr="001F3270" w:rsidRDefault="001C229C" w:rsidP="006231DA">
      <w:pPr>
        <w:numPr>
          <w:ilvl w:val="0"/>
          <w:numId w:val="3"/>
        </w:numPr>
        <w:ind w:hanging="87"/>
        <w:rPr>
          <w:rFonts w:ascii="Trebuchet MS" w:hAnsi="Trebuchet MS" w:cs="Arial"/>
          <w:bCs/>
          <w:sz w:val="22"/>
          <w:szCs w:val="22"/>
        </w:rPr>
      </w:pPr>
      <w:r w:rsidRPr="001F3270">
        <w:rPr>
          <w:rFonts w:ascii="Trebuchet MS" w:hAnsi="Trebuchet MS" w:cs="Arial"/>
          <w:bCs/>
          <w:sz w:val="22"/>
          <w:szCs w:val="22"/>
        </w:rPr>
        <w:t xml:space="preserve">High Resolution </w:t>
      </w:r>
      <w:r w:rsidR="00485C57" w:rsidRPr="001F3270">
        <w:rPr>
          <w:rFonts w:ascii="Trebuchet MS" w:hAnsi="Trebuchet MS" w:cs="Arial"/>
          <w:bCs/>
          <w:sz w:val="22"/>
          <w:szCs w:val="22"/>
        </w:rPr>
        <w:t>images</w:t>
      </w:r>
    </w:p>
    <w:p w14:paraId="0E86109C" w14:textId="77777777" w:rsidR="001C229C" w:rsidRPr="001F3270" w:rsidRDefault="001C229C" w:rsidP="006231DA">
      <w:pPr>
        <w:numPr>
          <w:ilvl w:val="0"/>
          <w:numId w:val="3"/>
        </w:numPr>
        <w:ind w:hanging="87"/>
        <w:rPr>
          <w:rFonts w:ascii="Trebuchet MS" w:hAnsi="Trebuchet MS" w:cs="Arial"/>
          <w:bCs/>
          <w:sz w:val="22"/>
          <w:szCs w:val="22"/>
        </w:rPr>
      </w:pPr>
      <w:r w:rsidRPr="001F3270">
        <w:rPr>
          <w:rFonts w:ascii="Trebuchet MS" w:hAnsi="Trebuchet MS" w:cs="Arial"/>
          <w:bCs/>
          <w:sz w:val="22"/>
          <w:szCs w:val="22"/>
        </w:rPr>
        <w:t>Summary, structured into Task, Problem, Solution &amp; Result</w:t>
      </w:r>
    </w:p>
    <w:p w14:paraId="4837D6A9" w14:textId="77777777" w:rsidR="006231DA" w:rsidRPr="001F3270" w:rsidRDefault="006231DA" w:rsidP="006231DA">
      <w:pPr>
        <w:rPr>
          <w:rFonts w:ascii="Trebuchet MS" w:hAnsi="Trebuchet MS" w:cs="Arial"/>
          <w:bCs/>
          <w:sz w:val="22"/>
          <w:szCs w:val="22"/>
        </w:rPr>
      </w:pPr>
    </w:p>
    <w:p w14:paraId="2132EEC2" w14:textId="77777777" w:rsidR="001C229C" w:rsidRPr="001F3270" w:rsidRDefault="001C229C" w:rsidP="006231DA">
      <w:pPr>
        <w:rPr>
          <w:rFonts w:ascii="Trebuchet MS" w:hAnsi="Trebuchet MS" w:cs="Arial"/>
          <w:bCs/>
          <w:sz w:val="22"/>
          <w:szCs w:val="22"/>
        </w:rPr>
      </w:pPr>
      <w:r w:rsidRPr="001F3270">
        <w:rPr>
          <w:rFonts w:ascii="Trebuchet MS" w:hAnsi="Trebuchet MS" w:cs="Arial"/>
          <w:bCs/>
          <w:sz w:val="22"/>
          <w:szCs w:val="22"/>
        </w:rPr>
        <w:t>Submission of hard copy and e-documents of e</w:t>
      </w:r>
      <w:r w:rsidR="001F3270" w:rsidRPr="001F3270">
        <w:rPr>
          <w:rFonts w:ascii="Trebuchet MS" w:hAnsi="Trebuchet MS" w:cs="Arial"/>
          <w:bCs/>
          <w:sz w:val="22"/>
          <w:szCs w:val="22"/>
        </w:rPr>
        <w:t xml:space="preserve">ntry in MS word, PDF format, electronic media storage or via email. </w:t>
      </w:r>
    </w:p>
    <w:p w14:paraId="39FE4864" w14:textId="77777777" w:rsidR="001C229C" w:rsidRPr="001F3270" w:rsidRDefault="001C229C" w:rsidP="001C229C">
      <w:pPr>
        <w:rPr>
          <w:rFonts w:ascii="Trebuchet MS" w:hAnsi="Trebuchet MS" w:cs="Arial"/>
          <w:bCs/>
          <w:sz w:val="22"/>
          <w:szCs w:val="22"/>
        </w:rPr>
      </w:pPr>
    </w:p>
    <w:p w14:paraId="6B2BFBD8" w14:textId="77777777" w:rsidR="001F3270" w:rsidRDefault="001F3270" w:rsidP="001F3270">
      <w:pPr>
        <w:pStyle w:val="Header"/>
        <w:ind w:left="284"/>
        <w:jc w:val="center"/>
        <w:rPr>
          <w:rFonts w:ascii="Trebuchet MS" w:hAnsi="Trebuchet MS" w:cs="Arial"/>
          <w:b/>
          <w:sz w:val="40"/>
          <w:szCs w:val="40"/>
        </w:rPr>
      </w:pPr>
    </w:p>
    <w:p w14:paraId="11696D4E" w14:textId="77777777" w:rsidR="001F3270" w:rsidRDefault="001F3270" w:rsidP="001F3270">
      <w:pPr>
        <w:pStyle w:val="Header"/>
        <w:ind w:left="284"/>
        <w:jc w:val="center"/>
        <w:rPr>
          <w:rFonts w:ascii="Trebuchet MS" w:hAnsi="Trebuchet MS" w:cs="Arial"/>
          <w:b/>
          <w:sz w:val="40"/>
          <w:szCs w:val="40"/>
        </w:rPr>
      </w:pPr>
    </w:p>
    <w:p w14:paraId="1493091A" w14:textId="77777777" w:rsidR="001F3270" w:rsidRDefault="001F3270" w:rsidP="001F3270">
      <w:pPr>
        <w:pStyle w:val="Header"/>
        <w:ind w:left="284"/>
        <w:jc w:val="center"/>
        <w:rPr>
          <w:rFonts w:ascii="Trebuchet MS" w:hAnsi="Trebuchet MS" w:cs="Arial"/>
          <w:b/>
          <w:sz w:val="40"/>
          <w:szCs w:val="40"/>
        </w:rPr>
      </w:pPr>
    </w:p>
    <w:p w14:paraId="67D0F406" w14:textId="77777777" w:rsidR="008010D5" w:rsidRDefault="008010D5" w:rsidP="001F3270">
      <w:pPr>
        <w:pStyle w:val="Header"/>
        <w:jc w:val="center"/>
        <w:rPr>
          <w:rFonts w:ascii="Trebuchet MS" w:hAnsi="Trebuchet MS" w:cs="Arial"/>
          <w:b/>
          <w:sz w:val="40"/>
          <w:szCs w:val="40"/>
        </w:rPr>
      </w:pPr>
    </w:p>
    <w:p w14:paraId="562E7241" w14:textId="77777777" w:rsidR="00DD2293" w:rsidRDefault="00DD2293" w:rsidP="001F3270">
      <w:pPr>
        <w:pStyle w:val="Header"/>
        <w:jc w:val="center"/>
        <w:rPr>
          <w:rFonts w:ascii="Trebuchet MS" w:hAnsi="Trebuchet MS" w:cs="Arial"/>
          <w:b/>
          <w:sz w:val="40"/>
          <w:szCs w:val="40"/>
        </w:rPr>
      </w:pPr>
    </w:p>
    <w:p w14:paraId="4EE20CEA" w14:textId="77777777" w:rsidR="001F3270" w:rsidRPr="00632417" w:rsidRDefault="001F3270" w:rsidP="001F3270">
      <w:pPr>
        <w:pStyle w:val="Header"/>
        <w:jc w:val="center"/>
        <w:rPr>
          <w:rFonts w:ascii="Trebuchet MS" w:hAnsi="Trebuchet MS" w:cs="Arial"/>
          <w:b/>
          <w:sz w:val="40"/>
          <w:szCs w:val="40"/>
        </w:rPr>
      </w:pPr>
      <w:r w:rsidRPr="00632417">
        <w:rPr>
          <w:rFonts w:ascii="Trebuchet MS" w:hAnsi="Trebuchet MS" w:cs="Arial"/>
          <w:b/>
          <w:sz w:val="40"/>
          <w:szCs w:val="40"/>
        </w:rPr>
        <w:t>Health &amp; Safety Award</w:t>
      </w:r>
      <w:r w:rsidR="00CA2885">
        <w:rPr>
          <w:rFonts w:ascii="Trebuchet MS" w:hAnsi="Trebuchet MS" w:cs="Arial"/>
          <w:b/>
          <w:sz w:val="40"/>
          <w:szCs w:val="40"/>
        </w:rPr>
        <w:t>s</w:t>
      </w:r>
    </w:p>
    <w:p w14:paraId="51165D06" w14:textId="478270AF" w:rsidR="001F3270" w:rsidRPr="00632417" w:rsidRDefault="001F3270" w:rsidP="001F3270">
      <w:pPr>
        <w:tabs>
          <w:tab w:val="left" w:pos="3098"/>
        </w:tabs>
        <w:ind w:left="284" w:right="-1"/>
        <w:jc w:val="center"/>
        <w:rPr>
          <w:rFonts w:ascii="Trebuchet MS" w:hAnsi="Trebuchet MS" w:cs="Arial"/>
          <w:b/>
          <w:bCs/>
          <w:sz w:val="40"/>
          <w:szCs w:val="40"/>
        </w:rPr>
      </w:pPr>
      <w:r w:rsidRPr="00632417">
        <w:rPr>
          <w:rFonts w:ascii="Trebuchet MS" w:hAnsi="Trebuchet MS" w:cs="Arial"/>
          <w:b/>
          <w:bCs/>
          <w:sz w:val="40"/>
          <w:szCs w:val="40"/>
        </w:rPr>
        <w:t>Best Practice Awards 201</w:t>
      </w:r>
      <w:r w:rsidR="00A4236E">
        <w:rPr>
          <w:rFonts w:ascii="Trebuchet MS" w:hAnsi="Trebuchet MS" w:cs="Arial"/>
          <w:b/>
          <w:bCs/>
          <w:sz w:val="40"/>
          <w:szCs w:val="40"/>
        </w:rPr>
        <w:t>9</w:t>
      </w:r>
    </w:p>
    <w:p w14:paraId="61FB9E39" w14:textId="77777777" w:rsidR="001F3270" w:rsidRPr="00632417" w:rsidRDefault="001F3270" w:rsidP="001F3270">
      <w:pPr>
        <w:ind w:left="284"/>
        <w:jc w:val="center"/>
        <w:rPr>
          <w:rFonts w:ascii="Trebuchet MS" w:hAnsi="Trebuchet MS" w:cs="Arial"/>
          <w:b/>
          <w:bCs/>
          <w:sz w:val="22"/>
          <w:szCs w:val="22"/>
        </w:rPr>
      </w:pPr>
    </w:p>
    <w:p w14:paraId="0CF1D1E4" w14:textId="77777777" w:rsidR="001F3270" w:rsidRPr="00632417" w:rsidRDefault="001F3270" w:rsidP="001F3270">
      <w:pPr>
        <w:rPr>
          <w:rFonts w:ascii="Trebuchet MS" w:hAnsi="Trebuchet MS" w:cs="Arial"/>
          <w:b/>
          <w:bCs/>
          <w:sz w:val="22"/>
          <w:szCs w:val="22"/>
        </w:rPr>
      </w:pPr>
    </w:p>
    <w:p w14:paraId="340DE1DC" w14:textId="77777777" w:rsidR="001F3270" w:rsidRPr="00632417" w:rsidRDefault="001F3270" w:rsidP="001F3270">
      <w:pPr>
        <w:autoSpaceDE w:val="0"/>
        <w:autoSpaceDN w:val="0"/>
        <w:adjustRightInd w:val="0"/>
        <w:ind w:left="720"/>
        <w:jc w:val="left"/>
        <w:rPr>
          <w:rFonts w:ascii="Trebuchet MS" w:hAnsi="Trebuchet MS" w:cs="Arial"/>
          <w:b/>
          <w:bCs/>
          <w:sz w:val="22"/>
          <w:szCs w:val="22"/>
        </w:rPr>
      </w:pPr>
      <w:r w:rsidRPr="00632417">
        <w:rPr>
          <w:rFonts w:ascii="Trebuchet MS" w:hAnsi="Trebuchet MS" w:cs="Arial"/>
          <w:b/>
          <w:sz w:val="22"/>
          <w:szCs w:val="22"/>
          <w:u w:val="single"/>
        </w:rPr>
        <w:t>General Conditions</w:t>
      </w:r>
    </w:p>
    <w:p w14:paraId="139E7A15" w14:textId="77777777" w:rsidR="001F3270" w:rsidRPr="00632417" w:rsidRDefault="001F3270" w:rsidP="001F3270">
      <w:pPr>
        <w:autoSpaceDE w:val="0"/>
        <w:autoSpaceDN w:val="0"/>
        <w:adjustRightInd w:val="0"/>
        <w:ind w:left="720"/>
        <w:rPr>
          <w:rFonts w:ascii="Trebuchet MS" w:hAnsi="Trebuchet MS" w:cs="Arial"/>
          <w:color w:val="000000"/>
          <w:sz w:val="22"/>
          <w:szCs w:val="22"/>
        </w:rPr>
      </w:pPr>
    </w:p>
    <w:p w14:paraId="41BE4435" w14:textId="77777777" w:rsidR="001F3270" w:rsidRPr="00632417" w:rsidRDefault="001F3270" w:rsidP="001F3270">
      <w:pPr>
        <w:autoSpaceDE w:val="0"/>
        <w:autoSpaceDN w:val="0"/>
        <w:adjustRightInd w:val="0"/>
        <w:ind w:left="720"/>
        <w:rPr>
          <w:rFonts w:ascii="Trebuchet MS" w:hAnsi="Trebuchet MS" w:cs="Arial"/>
          <w:color w:val="000000"/>
          <w:sz w:val="22"/>
          <w:szCs w:val="22"/>
        </w:rPr>
      </w:pPr>
      <w:r w:rsidRPr="00632417">
        <w:rPr>
          <w:rFonts w:ascii="Trebuchet MS" w:hAnsi="Trebuchet MS" w:cs="Arial"/>
          <w:b/>
          <w:color w:val="000000"/>
          <w:sz w:val="22"/>
          <w:szCs w:val="22"/>
        </w:rPr>
        <w:t>1.</w:t>
      </w:r>
      <w:r w:rsidRPr="00632417">
        <w:rPr>
          <w:rFonts w:ascii="Trebuchet MS" w:hAnsi="Trebuchet MS" w:cs="Arial"/>
          <w:color w:val="000000"/>
          <w:sz w:val="22"/>
          <w:szCs w:val="22"/>
        </w:rPr>
        <w:tab/>
        <w:t xml:space="preserve">Entries may be submitted by any of the parties listed on the entry form. </w:t>
      </w:r>
    </w:p>
    <w:p w14:paraId="3B4B7128" w14:textId="77777777" w:rsidR="001F3270" w:rsidRPr="00632417" w:rsidRDefault="001F3270" w:rsidP="001F3270">
      <w:pPr>
        <w:autoSpaceDE w:val="0"/>
        <w:autoSpaceDN w:val="0"/>
        <w:adjustRightInd w:val="0"/>
        <w:ind w:left="720"/>
        <w:rPr>
          <w:rFonts w:ascii="Trebuchet MS" w:hAnsi="Trebuchet MS" w:cs="Arial"/>
          <w:color w:val="000000"/>
          <w:sz w:val="22"/>
          <w:szCs w:val="22"/>
        </w:rPr>
      </w:pPr>
    </w:p>
    <w:p w14:paraId="5840E572" w14:textId="77777777" w:rsidR="001F3270" w:rsidRPr="00632417" w:rsidRDefault="001F3270" w:rsidP="001F3270">
      <w:pPr>
        <w:autoSpaceDE w:val="0"/>
        <w:autoSpaceDN w:val="0"/>
        <w:adjustRightInd w:val="0"/>
        <w:ind w:left="1440" w:hanging="720"/>
        <w:rPr>
          <w:rFonts w:ascii="Trebuchet MS" w:hAnsi="Trebuchet MS" w:cs="Arial"/>
          <w:color w:val="000000"/>
          <w:sz w:val="22"/>
          <w:szCs w:val="22"/>
        </w:rPr>
      </w:pPr>
      <w:r w:rsidRPr="00632417">
        <w:rPr>
          <w:rFonts w:ascii="Trebuchet MS" w:hAnsi="Trebuchet MS" w:cs="Arial"/>
          <w:b/>
          <w:color w:val="000000"/>
          <w:sz w:val="22"/>
          <w:szCs w:val="22"/>
        </w:rPr>
        <w:t>2.</w:t>
      </w:r>
      <w:r w:rsidRPr="00632417">
        <w:rPr>
          <w:rFonts w:ascii="Trebuchet MS" w:hAnsi="Trebuchet MS" w:cs="Arial"/>
          <w:color w:val="000000"/>
          <w:sz w:val="22"/>
          <w:szCs w:val="22"/>
        </w:rPr>
        <w:tab/>
        <w:t xml:space="preserve">Any or all of the Judges must be allowed access to any project submitted to enable them to inspect it prior to recommending it for an award. </w:t>
      </w:r>
    </w:p>
    <w:p w14:paraId="4CAF1F0E" w14:textId="77777777" w:rsidR="001F3270" w:rsidRPr="00632417" w:rsidRDefault="001F3270" w:rsidP="001F3270">
      <w:pPr>
        <w:autoSpaceDE w:val="0"/>
        <w:autoSpaceDN w:val="0"/>
        <w:adjustRightInd w:val="0"/>
        <w:ind w:left="720"/>
        <w:rPr>
          <w:rFonts w:ascii="Trebuchet MS" w:hAnsi="Trebuchet MS" w:cs="Arial"/>
          <w:color w:val="000000"/>
          <w:sz w:val="22"/>
          <w:szCs w:val="22"/>
        </w:rPr>
      </w:pPr>
    </w:p>
    <w:p w14:paraId="7547315A" w14:textId="77777777" w:rsidR="001F3270" w:rsidRPr="00632417" w:rsidRDefault="001F3270" w:rsidP="001F3270">
      <w:pPr>
        <w:autoSpaceDE w:val="0"/>
        <w:autoSpaceDN w:val="0"/>
        <w:adjustRightInd w:val="0"/>
        <w:ind w:left="1440" w:hanging="720"/>
        <w:rPr>
          <w:rFonts w:ascii="Trebuchet MS" w:hAnsi="Trebuchet MS" w:cs="Arial"/>
          <w:color w:val="000000"/>
          <w:sz w:val="22"/>
          <w:szCs w:val="22"/>
        </w:rPr>
      </w:pPr>
      <w:r w:rsidRPr="00632417">
        <w:rPr>
          <w:rFonts w:ascii="Trebuchet MS" w:hAnsi="Trebuchet MS" w:cs="Arial"/>
          <w:b/>
          <w:color w:val="000000"/>
          <w:sz w:val="22"/>
          <w:szCs w:val="22"/>
        </w:rPr>
        <w:t>3.</w:t>
      </w:r>
      <w:r w:rsidRPr="00632417">
        <w:rPr>
          <w:rFonts w:ascii="Trebuchet MS" w:hAnsi="Trebuchet MS" w:cs="Arial"/>
          <w:color w:val="000000"/>
          <w:sz w:val="22"/>
          <w:szCs w:val="22"/>
        </w:rPr>
        <w:tab/>
        <w:t>The Judges will have the right to reject any entry for which the documentation does not in the opinion of the Judge</w:t>
      </w:r>
      <w:r>
        <w:rPr>
          <w:rFonts w:ascii="Trebuchet MS" w:hAnsi="Trebuchet MS" w:cs="Arial"/>
          <w:color w:val="000000"/>
          <w:sz w:val="22"/>
          <w:szCs w:val="22"/>
        </w:rPr>
        <w:t xml:space="preserve">s comply with the above details, or to request additional information in support of the application. </w:t>
      </w:r>
      <w:r w:rsidRPr="00632417">
        <w:rPr>
          <w:rFonts w:ascii="Trebuchet MS" w:hAnsi="Trebuchet MS" w:cs="Arial"/>
          <w:color w:val="000000"/>
          <w:sz w:val="22"/>
          <w:szCs w:val="22"/>
        </w:rPr>
        <w:t xml:space="preserve"> </w:t>
      </w:r>
    </w:p>
    <w:p w14:paraId="473D3EA9" w14:textId="77777777" w:rsidR="001F3270" w:rsidRPr="00632417" w:rsidRDefault="001F3270" w:rsidP="001F3270">
      <w:pPr>
        <w:autoSpaceDE w:val="0"/>
        <w:autoSpaceDN w:val="0"/>
        <w:adjustRightInd w:val="0"/>
        <w:ind w:left="720"/>
        <w:rPr>
          <w:rFonts w:ascii="Trebuchet MS" w:hAnsi="Trebuchet MS" w:cs="Arial"/>
          <w:color w:val="000000"/>
          <w:sz w:val="22"/>
          <w:szCs w:val="22"/>
        </w:rPr>
      </w:pPr>
    </w:p>
    <w:p w14:paraId="1399A1B4" w14:textId="77777777" w:rsidR="001F3270" w:rsidRPr="00632417" w:rsidRDefault="001F3270" w:rsidP="001F3270">
      <w:pPr>
        <w:autoSpaceDE w:val="0"/>
        <w:autoSpaceDN w:val="0"/>
        <w:adjustRightInd w:val="0"/>
        <w:ind w:left="1440" w:hanging="720"/>
        <w:rPr>
          <w:rFonts w:ascii="Trebuchet MS" w:hAnsi="Trebuchet MS" w:cs="Arial"/>
          <w:color w:val="000000"/>
          <w:sz w:val="22"/>
          <w:szCs w:val="22"/>
        </w:rPr>
      </w:pPr>
      <w:r w:rsidRPr="00632417">
        <w:rPr>
          <w:rFonts w:ascii="Trebuchet MS" w:hAnsi="Trebuchet MS" w:cs="Arial"/>
          <w:b/>
          <w:color w:val="000000"/>
          <w:sz w:val="22"/>
          <w:szCs w:val="22"/>
        </w:rPr>
        <w:t>4.</w:t>
      </w:r>
      <w:r w:rsidRPr="00632417">
        <w:rPr>
          <w:rFonts w:ascii="Trebuchet MS" w:hAnsi="Trebuchet MS" w:cs="Arial"/>
          <w:color w:val="000000"/>
          <w:sz w:val="22"/>
          <w:szCs w:val="22"/>
        </w:rPr>
        <w:tab/>
        <w:t xml:space="preserve">All materials submitted in connection with entries shall become the property of British Precast. </w:t>
      </w:r>
    </w:p>
    <w:p w14:paraId="07DD34BC" w14:textId="77777777" w:rsidR="001F3270" w:rsidRPr="00632417" w:rsidRDefault="001F3270" w:rsidP="001F3270">
      <w:pPr>
        <w:autoSpaceDE w:val="0"/>
        <w:autoSpaceDN w:val="0"/>
        <w:adjustRightInd w:val="0"/>
        <w:ind w:left="720"/>
        <w:rPr>
          <w:rFonts w:ascii="Trebuchet MS" w:hAnsi="Trebuchet MS" w:cs="Arial"/>
          <w:color w:val="000000"/>
          <w:sz w:val="22"/>
          <w:szCs w:val="22"/>
        </w:rPr>
      </w:pPr>
    </w:p>
    <w:p w14:paraId="4C3CC891" w14:textId="77777777" w:rsidR="001F3270" w:rsidRPr="00632417" w:rsidRDefault="001F3270" w:rsidP="001F3270">
      <w:pPr>
        <w:autoSpaceDE w:val="0"/>
        <w:autoSpaceDN w:val="0"/>
        <w:adjustRightInd w:val="0"/>
        <w:ind w:left="1440" w:hanging="720"/>
        <w:rPr>
          <w:rFonts w:ascii="Trebuchet MS" w:hAnsi="Trebuchet MS" w:cs="Arial"/>
          <w:color w:val="000000"/>
          <w:sz w:val="22"/>
          <w:szCs w:val="22"/>
        </w:rPr>
      </w:pPr>
      <w:r w:rsidRPr="00632417">
        <w:rPr>
          <w:rFonts w:ascii="Trebuchet MS" w:hAnsi="Trebuchet MS" w:cs="Arial"/>
          <w:b/>
          <w:color w:val="000000"/>
          <w:sz w:val="22"/>
          <w:szCs w:val="22"/>
        </w:rPr>
        <w:t>5.</w:t>
      </w:r>
      <w:r w:rsidRPr="00632417">
        <w:rPr>
          <w:rFonts w:ascii="Trebuchet MS" w:hAnsi="Trebuchet MS" w:cs="Arial"/>
          <w:color w:val="000000"/>
          <w:sz w:val="22"/>
          <w:szCs w:val="22"/>
        </w:rPr>
        <w:tab/>
        <w:t xml:space="preserve">British Precast reserves the right, without the payment of fees or royalties, to make whatever use it may consider desirable of all material submitted in connection with the entries, including the publication of photographs and names, and to select from the entries at its own discretion material for exhibition or publication, irrespective of the results of the award. </w:t>
      </w:r>
    </w:p>
    <w:p w14:paraId="52E74C53" w14:textId="77777777" w:rsidR="001F3270" w:rsidRPr="00632417" w:rsidRDefault="001F3270" w:rsidP="001F3270">
      <w:pPr>
        <w:autoSpaceDE w:val="0"/>
        <w:autoSpaceDN w:val="0"/>
        <w:adjustRightInd w:val="0"/>
        <w:ind w:left="720"/>
        <w:rPr>
          <w:rFonts w:ascii="Trebuchet MS" w:hAnsi="Trebuchet MS" w:cs="Arial"/>
          <w:color w:val="000000"/>
          <w:sz w:val="22"/>
          <w:szCs w:val="22"/>
        </w:rPr>
      </w:pPr>
    </w:p>
    <w:p w14:paraId="0E67EA57" w14:textId="77777777" w:rsidR="001F3270" w:rsidRPr="00632417" w:rsidRDefault="001F3270" w:rsidP="001F3270">
      <w:pPr>
        <w:autoSpaceDE w:val="0"/>
        <w:autoSpaceDN w:val="0"/>
        <w:adjustRightInd w:val="0"/>
        <w:ind w:left="1440" w:hanging="720"/>
        <w:rPr>
          <w:rFonts w:ascii="Trebuchet MS" w:hAnsi="Trebuchet MS" w:cs="Arial"/>
          <w:color w:val="000000"/>
          <w:sz w:val="22"/>
          <w:szCs w:val="22"/>
        </w:rPr>
      </w:pPr>
      <w:r w:rsidRPr="00632417">
        <w:rPr>
          <w:rFonts w:ascii="Trebuchet MS" w:hAnsi="Trebuchet MS" w:cs="Arial"/>
          <w:b/>
          <w:color w:val="000000"/>
          <w:sz w:val="22"/>
          <w:szCs w:val="22"/>
        </w:rPr>
        <w:t>6.</w:t>
      </w:r>
      <w:r w:rsidRPr="00632417">
        <w:rPr>
          <w:rFonts w:ascii="Trebuchet MS" w:hAnsi="Trebuchet MS" w:cs="Arial"/>
          <w:color w:val="000000"/>
          <w:sz w:val="22"/>
          <w:szCs w:val="22"/>
        </w:rPr>
        <w:tab/>
        <w:t xml:space="preserve">The decision of the Judges shall be binding on all persons. The discretion of the Judges to make or withhold an award or awards is absolute. No form of discussion or correspondence relating to any decisions will be entered into by the Judges. </w:t>
      </w:r>
    </w:p>
    <w:p w14:paraId="4395CB72" w14:textId="77777777" w:rsidR="001F3270" w:rsidRPr="00632417" w:rsidRDefault="001F3270" w:rsidP="001F3270">
      <w:pPr>
        <w:autoSpaceDE w:val="0"/>
        <w:autoSpaceDN w:val="0"/>
        <w:adjustRightInd w:val="0"/>
        <w:ind w:left="720"/>
        <w:rPr>
          <w:rFonts w:ascii="Trebuchet MS" w:hAnsi="Trebuchet MS" w:cs="Arial"/>
          <w:color w:val="000000"/>
          <w:sz w:val="22"/>
          <w:szCs w:val="22"/>
        </w:rPr>
      </w:pPr>
    </w:p>
    <w:p w14:paraId="64AAA4F6" w14:textId="77777777" w:rsidR="001F3270" w:rsidRPr="00632417" w:rsidRDefault="001F3270" w:rsidP="001F3270">
      <w:pPr>
        <w:autoSpaceDE w:val="0"/>
        <w:autoSpaceDN w:val="0"/>
        <w:adjustRightInd w:val="0"/>
        <w:ind w:left="1440" w:hanging="720"/>
        <w:rPr>
          <w:rFonts w:ascii="Trebuchet MS" w:hAnsi="Trebuchet MS" w:cs="Arial"/>
          <w:color w:val="000000"/>
          <w:sz w:val="22"/>
          <w:szCs w:val="22"/>
        </w:rPr>
      </w:pPr>
      <w:r w:rsidRPr="00632417">
        <w:rPr>
          <w:rFonts w:ascii="Trebuchet MS" w:hAnsi="Trebuchet MS" w:cs="Arial"/>
          <w:b/>
          <w:color w:val="000000"/>
          <w:sz w:val="22"/>
          <w:szCs w:val="22"/>
        </w:rPr>
        <w:t>7.</w:t>
      </w:r>
      <w:r w:rsidRPr="00632417">
        <w:rPr>
          <w:rFonts w:ascii="Trebuchet MS" w:hAnsi="Trebuchet MS" w:cs="Arial"/>
          <w:color w:val="000000"/>
          <w:sz w:val="22"/>
          <w:szCs w:val="22"/>
        </w:rPr>
        <w:tab/>
        <w:t xml:space="preserve">The Judges may make no awards if suitably outstanding entries are not submitted. </w:t>
      </w:r>
    </w:p>
    <w:p w14:paraId="01875553" w14:textId="77777777" w:rsidR="001F3270" w:rsidRPr="00632417" w:rsidRDefault="001F3270" w:rsidP="001F3270">
      <w:pPr>
        <w:autoSpaceDE w:val="0"/>
        <w:autoSpaceDN w:val="0"/>
        <w:adjustRightInd w:val="0"/>
        <w:ind w:left="720"/>
        <w:rPr>
          <w:rFonts w:ascii="Trebuchet MS" w:hAnsi="Trebuchet MS" w:cs="Arial"/>
          <w:color w:val="000000"/>
          <w:sz w:val="22"/>
          <w:szCs w:val="22"/>
        </w:rPr>
      </w:pPr>
    </w:p>
    <w:p w14:paraId="3FE11078" w14:textId="77777777" w:rsidR="001F3270" w:rsidRPr="00632417" w:rsidRDefault="001F3270" w:rsidP="001F3270">
      <w:pPr>
        <w:autoSpaceDE w:val="0"/>
        <w:autoSpaceDN w:val="0"/>
        <w:adjustRightInd w:val="0"/>
        <w:ind w:left="1440" w:hanging="720"/>
        <w:rPr>
          <w:rFonts w:ascii="Trebuchet MS" w:hAnsi="Trebuchet MS" w:cs="Arial"/>
          <w:color w:val="000000"/>
          <w:sz w:val="22"/>
          <w:szCs w:val="22"/>
        </w:rPr>
      </w:pPr>
      <w:r w:rsidRPr="00632417">
        <w:rPr>
          <w:rFonts w:ascii="Trebuchet MS" w:hAnsi="Trebuchet MS" w:cs="Arial"/>
          <w:b/>
          <w:color w:val="000000"/>
          <w:sz w:val="22"/>
          <w:szCs w:val="22"/>
        </w:rPr>
        <w:t>8.</w:t>
      </w:r>
      <w:r w:rsidRPr="00632417">
        <w:rPr>
          <w:rFonts w:ascii="Trebuchet MS" w:hAnsi="Trebuchet MS" w:cs="Arial"/>
          <w:color w:val="000000"/>
          <w:sz w:val="22"/>
          <w:szCs w:val="22"/>
        </w:rPr>
        <w:tab/>
        <w:t xml:space="preserve">By submitting an entry for this award, the party making the submission hereby warrants to the Judges and to British Precast that it owns the copyright to all of the plans, photographs and other images submitted, or has obtained the copyright owner’s consent to the submission, and the potential use of them as outlined in the paragraphs above, and the party making the submission hereby indemnifies British Precast and the Judges against any liability that may arise out of the submission to, or use by, British Precast of any such plans, photographs or other images, howsoever arising. </w:t>
      </w:r>
    </w:p>
    <w:p w14:paraId="384191BB" w14:textId="77777777" w:rsidR="001F3270" w:rsidRPr="00632417" w:rsidRDefault="001F3270" w:rsidP="001F3270">
      <w:pPr>
        <w:rPr>
          <w:rFonts w:ascii="Trebuchet MS" w:hAnsi="Trebuchet MS" w:cs="Arial"/>
          <w:b/>
          <w:bCs/>
          <w:sz w:val="22"/>
          <w:szCs w:val="22"/>
        </w:rPr>
      </w:pPr>
    </w:p>
    <w:p w14:paraId="46807279" w14:textId="77777777" w:rsidR="001F3270" w:rsidRPr="001F3270" w:rsidRDefault="001F3270" w:rsidP="001F3270">
      <w:pPr>
        <w:rPr>
          <w:rFonts w:ascii="Trebuchet MS" w:hAnsi="Trebuchet MS" w:cs="Arial"/>
          <w:b/>
          <w:bCs/>
          <w:sz w:val="22"/>
          <w:szCs w:val="22"/>
        </w:rPr>
      </w:pPr>
      <w:r w:rsidRPr="001F3270">
        <w:rPr>
          <w:rFonts w:ascii="Trebuchet MS" w:hAnsi="Trebuchet MS" w:cs="Arial"/>
          <w:b/>
          <w:bCs/>
          <w:sz w:val="22"/>
          <w:szCs w:val="22"/>
        </w:rPr>
        <w:t xml:space="preserve">Submission of hard copy and e-documents of entry in MS word, PDF format, electronic media storage or via email. </w:t>
      </w:r>
    </w:p>
    <w:p w14:paraId="48B466FF" w14:textId="77777777" w:rsidR="001F3270" w:rsidRPr="00632417" w:rsidRDefault="001F3270" w:rsidP="001F3270">
      <w:pPr>
        <w:rPr>
          <w:rFonts w:ascii="Trebuchet MS" w:hAnsi="Trebuchet MS"/>
          <w:b/>
          <w:bCs/>
          <w:sz w:val="22"/>
          <w:szCs w:val="22"/>
        </w:rPr>
      </w:pPr>
    </w:p>
    <w:p w14:paraId="4BE012B6" w14:textId="77777777" w:rsidR="001F3270" w:rsidRPr="00632417" w:rsidRDefault="001F3270" w:rsidP="001F3270">
      <w:pPr>
        <w:rPr>
          <w:rFonts w:ascii="Trebuchet MS" w:hAnsi="Trebuchet MS" w:cs="Arial"/>
          <w:b/>
          <w:bCs/>
          <w:sz w:val="22"/>
          <w:szCs w:val="22"/>
        </w:rPr>
      </w:pPr>
      <w:r w:rsidRPr="00632417">
        <w:rPr>
          <w:rFonts w:ascii="Trebuchet MS" w:hAnsi="Trebuchet MS" w:cs="Arial"/>
          <w:b/>
          <w:bCs/>
          <w:sz w:val="22"/>
          <w:szCs w:val="22"/>
        </w:rPr>
        <w:t>One Entry Form for each distinct Entry</w:t>
      </w:r>
      <w:r>
        <w:rPr>
          <w:rFonts w:ascii="Trebuchet MS" w:hAnsi="Trebuchet MS" w:cs="Arial"/>
          <w:b/>
          <w:bCs/>
          <w:sz w:val="22"/>
          <w:szCs w:val="22"/>
        </w:rPr>
        <w:t xml:space="preserve">. Entries will be considered for any additional categories and do not need to be duplicated. </w:t>
      </w:r>
      <w:r w:rsidRPr="00632417">
        <w:rPr>
          <w:rFonts w:ascii="Trebuchet MS" w:hAnsi="Trebuchet MS" w:cs="Arial"/>
          <w:b/>
          <w:color w:val="003366"/>
          <w:sz w:val="22"/>
          <w:szCs w:val="22"/>
        </w:rPr>
        <w:t xml:space="preserve"> </w:t>
      </w:r>
    </w:p>
    <w:p w14:paraId="6E3AB44B" w14:textId="77777777" w:rsidR="001F3270" w:rsidRPr="00632417" w:rsidRDefault="001F3270" w:rsidP="001F3270">
      <w:pPr>
        <w:ind w:left="851" w:right="-1"/>
        <w:rPr>
          <w:rFonts w:ascii="Trebuchet MS" w:hAnsi="Trebuchet MS" w:cs="Arial"/>
          <w:b/>
          <w:sz w:val="22"/>
          <w:szCs w:val="22"/>
        </w:rPr>
      </w:pPr>
    </w:p>
    <w:p w14:paraId="23973FC2" w14:textId="6DE06874" w:rsidR="001F3270" w:rsidRPr="00BB28F3" w:rsidRDefault="001F3270" w:rsidP="00BB28F3">
      <w:pPr>
        <w:ind w:right="-1"/>
        <w:jc w:val="left"/>
        <w:rPr>
          <w:rFonts w:ascii="Trebuchet MS" w:hAnsi="Trebuchet MS" w:cs="Arial"/>
          <w:b/>
          <w:sz w:val="22"/>
          <w:szCs w:val="22"/>
        </w:rPr>
      </w:pPr>
      <w:bookmarkStart w:id="0" w:name="_Hlk527355447"/>
      <w:r w:rsidRPr="00632417">
        <w:rPr>
          <w:rFonts w:ascii="Trebuchet MS" w:hAnsi="Trebuchet MS" w:cs="Arial"/>
          <w:b/>
          <w:sz w:val="22"/>
          <w:szCs w:val="22"/>
        </w:rPr>
        <w:t>All entries shall be submitted to:</w:t>
      </w:r>
      <w:r w:rsidR="00BB28F3">
        <w:rPr>
          <w:rFonts w:ascii="Trebuchet MS" w:hAnsi="Trebuchet MS" w:cs="Arial"/>
          <w:b/>
          <w:sz w:val="22"/>
          <w:szCs w:val="22"/>
        </w:rPr>
        <w:t xml:space="preserve"> </w:t>
      </w:r>
      <w:bookmarkStart w:id="1" w:name="_GoBack"/>
      <w:bookmarkEnd w:id="1"/>
      <w:r w:rsidR="00BB28F3">
        <w:rPr>
          <w:rStyle w:val="Hyperlink"/>
          <w:rFonts w:ascii="Trebuchet MS" w:hAnsi="Trebuchet MS" w:cs="Arial"/>
          <w:b/>
          <w:sz w:val="22"/>
          <w:szCs w:val="22"/>
          <w:lang w:val="fr-FR"/>
        </w:rPr>
        <w:fldChar w:fldCharType="begin"/>
      </w:r>
      <w:r w:rsidR="00BB28F3">
        <w:rPr>
          <w:rStyle w:val="Hyperlink"/>
          <w:rFonts w:ascii="Trebuchet MS" w:hAnsi="Trebuchet MS" w:cs="Arial"/>
          <w:b/>
          <w:sz w:val="22"/>
          <w:szCs w:val="22"/>
          <w:lang w:val="fr-FR"/>
        </w:rPr>
        <w:instrText xml:space="preserve"> HYPERLINK "mailto:amy.potter@britishprecast.org%20"</w:instrText>
      </w:r>
      <w:r w:rsidR="00BB28F3">
        <w:rPr>
          <w:rStyle w:val="Hyperlink"/>
          <w:rFonts w:ascii="Trebuchet MS" w:hAnsi="Trebuchet MS" w:cs="Arial"/>
          <w:b/>
          <w:sz w:val="22"/>
          <w:szCs w:val="22"/>
          <w:lang w:val="fr-FR"/>
        </w:rPr>
        <w:instrText xml:space="preserve"> </w:instrText>
      </w:r>
      <w:r w:rsidR="00BB28F3">
        <w:rPr>
          <w:rStyle w:val="Hyperlink"/>
          <w:rFonts w:ascii="Trebuchet MS" w:hAnsi="Trebuchet MS" w:cs="Arial"/>
          <w:b/>
          <w:sz w:val="22"/>
          <w:szCs w:val="22"/>
          <w:lang w:val="fr-FR"/>
        </w:rPr>
        <w:fldChar w:fldCharType="separate"/>
      </w:r>
      <w:r w:rsidRPr="00632417">
        <w:rPr>
          <w:rStyle w:val="Hyperlink"/>
          <w:rFonts w:ascii="Trebuchet MS" w:hAnsi="Trebuchet MS" w:cs="Arial"/>
          <w:b/>
          <w:sz w:val="22"/>
          <w:szCs w:val="22"/>
          <w:lang w:val="fr-FR"/>
        </w:rPr>
        <w:t xml:space="preserve">amy.potter@britishprecast.org </w:t>
      </w:r>
      <w:r w:rsidR="00BB28F3">
        <w:rPr>
          <w:rStyle w:val="Hyperlink"/>
          <w:rFonts w:ascii="Trebuchet MS" w:hAnsi="Trebuchet MS" w:cs="Arial"/>
          <w:b/>
          <w:sz w:val="22"/>
          <w:szCs w:val="22"/>
          <w:lang w:val="fr-FR"/>
        </w:rPr>
        <w:fldChar w:fldCharType="end"/>
      </w:r>
    </w:p>
    <w:p w14:paraId="7C75C2A6" w14:textId="77777777" w:rsidR="001F3270" w:rsidRPr="00632417" w:rsidRDefault="001F3270" w:rsidP="001F3270">
      <w:pPr>
        <w:rPr>
          <w:rFonts w:ascii="Trebuchet MS" w:hAnsi="Trebuchet MS" w:cs="Arial"/>
          <w:b/>
          <w:bCs/>
          <w:sz w:val="22"/>
          <w:szCs w:val="22"/>
        </w:rPr>
      </w:pPr>
    </w:p>
    <w:bookmarkEnd w:id="0"/>
    <w:p w14:paraId="4CB95DF4" w14:textId="77777777" w:rsidR="001F3270" w:rsidRPr="00632417" w:rsidRDefault="001F3270" w:rsidP="001F3270">
      <w:pPr>
        <w:rPr>
          <w:rFonts w:ascii="Trebuchet MS" w:hAnsi="Trebuchet MS" w:cs="Arial"/>
          <w:b/>
          <w:bCs/>
          <w:sz w:val="22"/>
          <w:szCs w:val="22"/>
        </w:rPr>
      </w:pPr>
    </w:p>
    <w:p w14:paraId="7E563905" w14:textId="77777777" w:rsidR="001F3270" w:rsidRPr="00632417" w:rsidRDefault="001F3270" w:rsidP="001F3270">
      <w:pPr>
        <w:rPr>
          <w:rFonts w:ascii="Trebuchet MS" w:hAnsi="Trebuchet MS" w:cs="Arial"/>
          <w:b/>
          <w:bCs/>
          <w:sz w:val="22"/>
          <w:szCs w:val="22"/>
        </w:rPr>
      </w:pPr>
    </w:p>
    <w:p w14:paraId="4CD67DC9" w14:textId="77777777" w:rsidR="001F3270" w:rsidRPr="001F3270" w:rsidRDefault="001F3270" w:rsidP="001F3270">
      <w:pPr>
        <w:pStyle w:val="Header"/>
        <w:jc w:val="center"/>
        <w:rPr>
          <w:rFonts w:ascii="Trebuchet MS" w:hAnsi="Trebuchet MS" w:cs="Arial"/>
          <w:b/>
          <w:sz w:val="40"/>
          <w:szCs w:val="40"/>
        </w:rPr>
      </w:pPr>
      <w:r w:rsidRPr="00632417">
        <w:rPr>
          <w:rFonts w:ascii="Trebuchet MS" w:hAnsi="Trebuchet MS" w:cs="Arial"/>
          <w:sz w:val="40"/>
          <w:szCs w:val="40"/>
        </w:rPr>
        <w:t xml:space="preserve">           </w:t>
      </w:r>
    </w:p>
    <w:sectPr w:rsidR="001F3270" w:rsidRPr="001F3270" w:rsidSect="00B21D3E">
      <w:headerReference w:type="default" r:id="rId7"/>
      <w:pgSz w:w="11906" w:h="16838"/>
      <w:pgMar w:top="426" w:right="1133"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59D1" w14:textId="77777777" w:rsidR="00632417" w:rsidRDefault="00632417" w:rsidP="00632417">
      <w:r>
        <w:separator/>
      </w:r>
    </w:p>
  </w:endnote>
  <w:endnote w:type="continuationSeparator" w:id="0">
    <w:p w14:paraId="53BEC3AF" w14:textId="77777777" w:rsidR="00632417" w:rsidRDefault="00632417" w:rsidP="0063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146D" w14:textId="77777777" w:rsidR="00632417" w:rsidRDefault="00632417" w:rsidP="00632417">
      <w:r>
        <w:separator/>
      </w:r>
    </w:p>
  </w:footnote>
  <w:footnote w:type="continuationSeparator" w:id="0">
    <w:p w14:paraId="62F88AAF" w14:textId="77777777" w:rsidR="00632417" w:rsidRDefault="00632417" w:rsidP="00632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F049" w14:textId="77777777" w:rsidR="00632417" w:rsidRDefault="00D33E7D">
    <w:pPr>
      <w:pStyle w:val="Header"/>
    </w:pPr>
    <w:r>
      <w:rPr>
        <w:noProof/>
        <w:lang w:eastAsia="en-GB"/>
      </w:rPr>
      <w:drawing>
        <wp:anchor distT="0" distB="0" distL="114300" distR="114300" simplePos="0" relativeHeight="251661312" behindDoc="1" locked="0" layoutInCell="1" allowOverlap="1" wp14:anchorId="552FD45A" wp14:editId="26F264BA">
          <wp:simplePos x="0" y="0"/>
          <wp:positionH relativeFrom="column">
            <wp:posOffset>4602480</wp:posOffset>
          </wp:positionH>
          <wp:positionV relativeFrom="paragraph">
            <wp:posOffset>-266700</wp:posOffset>
          </wp:positionV>
          <wp:extent cx="2450465" cy="609600"/>
          <wp:effectExtent l="19050" t="0" r="6985" b="0"/>
          <wp:wrapTight wrapText="bothSides">
            <wp:wrapPolygon edited="0">
              <wp:start x="-168" y="0"/>
              <wp:lineTo x="-168" y="20925"/>
              <wp:lineTo x="21662" y="20925"/>
              <wp:lineTo x="21662" y="0"/>
              <wp:lineTo x="-168" y="0"/>
            </wp:wrapPolygon>
          </wp:wrapTight>
          <wp:docPr id="1" name="Picture 0" descr="MPA_British Precast_Primary Logo_Dec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_British Precast_Primary Logo_Dec2016.jpg"/>
                  <pic:cNvPicPr/>
                </pic:nvPicPr>
                <pic:blipFill>
                  <a:blip r:embed="rId1"/>
                  <a:stretch>
                    <a:fillRect/>
                  </a:stretch>
                </pic:blipFill>
                <pic:spPr>
                  <a:xfrm>
                    <a:off x="0" y="0"/>
                    <a:ext cx="2450465"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2496C"/>
    <w:multiLevelType w:val="hybridMultilevel"/>
    <w:tmpl w:val="0B7C0336"/>
    <w:lvl w:ilvl="0" w:tplc="08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AC6BC5"/>
    <w:multiLevelType w:val="hybridMultilevel"/>
    <w:tmpl w:val="6C26789C"/>
    <w:lvl w:ilvl="0" w:tplc="08090005">
      <w:start w:val="1"/>
      <w:numFmt w:val="bullet"/>
      <w:lvlText w:val=""/>
      <w:lvlJc w:val="left"/>
      <w:pPr>
        <w:tabs>
          <w:tab w:val="num" w:pos="1080"/>
        </w:tabs>
        <w:ind w:left="108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9F569A"/>
    <w:multiLevelType w:val="hybridMultilevel"/>
    <w:tmpl w:val="C0F88AC8"/>
    <w:lvl w:ilvl="0" w:tplc="C67634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332A"/>
    <w:rsid w:val="000062E0"/>
    <w:rsid w:val="000A45DD"/>
    <w:rsid w:val="000C735F"/>
    <w:rsid w:val="00110770"/>
    <w:rsid w:val="00116421"/>
    <w:rsid w:val="0014196F"/>
    <w:rsid w:val="00162B4E"/>
    <w:rsid w:val="001A564A"/>
    <w:rsid w:val="001B1FAC"/>
    <w:rsid w:val="001B350E"/>
    <w:rsid w:val="001C229C"/>
    <w:rsid w:val="001C332A"/>
    <w:rsid w:val="001C4B86"/>
    <w:rsid w:val="001F3270"/>
    <w:rsid w:val="002279BA"/>
    <w:rsid w:val="0023206D"/>
    <w:rsid w:val="00232AA5"/>
    <w:rsid w:val="002564A3"/>
    <w:rsid w:val="002878AE"/>
    <w:rsid w:val="002A38E6"/>
    <w:rsid w:val="00304F9A"/>
    <w:rsid w:val="003257A2"/>
    <w:rsid w:val="003418D0"/>
    <w:rsid w:val="00351147"/>
    <w:rsid w:val="00355254"/>
    <w:rsid w:val="00357591"/>
    <w:rsid w:val="00406828"/>
    <w:rsid w:val="00457F44"/>
    <w:rsid w:val="00472100"/>
    <w:rsid w:val="00485C57"/>
    <w:rsid w:val="00520248"/>
    <w:rsid w:val="005239DF"/>
    <w:rsid w:val="0056554F"/>
    <w:rsid w:val="005854AC"/>
    <w:rsid w:val="00597D91"/>
    <w:rsid w:val="005A5F6A"/>
    <w:rsid w:val="005D40C9"/>
    <w:rsid w:val="006231DA"/>
    <w:rsid w:val="00632417"/>
    <w:rsid w:val="00632B26"/>
    <w:rsid w:val="00670C57"/>
    <w:rsid w:val="006D3DFF"/>
    <w:rsid w:val="006E33DA"/>
    <w:rsid w:val="008010D5"/>
    <w:rsid w:val="00810E4E"/>
    <w:rsid w:val="00884AE2"/>
    <w:rsid w:val="00897D43"/>
    <w:rsid w:val="00912CB7"/>
    <w:rsid w:val="009464FE"/>
    <w:rsid w:val="009609E6"/>
    <w:rsid w:val="00967AC5"/>
    <w:rsid w:val="00994E6C"/>
    <w:rsid w:val="009E68D0"/>
    <w:rsid w:val="00A02E37"/>
    <w:rsid w:val="00A4236E"/>
    <w:rsid w:val="00A837AA"/>
    <w:rsid w:val="00A9745E"/>
    <w:rsid w:val="00AC007C"/>
    <w:rsid w:val="00AE0FA6"/>
    <w:rsid w:val="00AE4AE3"/>
    <w:rsid w:val="00AE7C9D"/>
    <w:rsid w:val="00B21D3E"/>
    <w:rsid w:val="00B55837"/>
    <w:rsid w:val="00B56A6F"/>
    <w:rsid w:val="00B82F4B"/>
    <w:rsid w:val="00BB28F3"/>
    <w:rsid w:val="00BB68D7"/>
    <w:rsid w:val="00C235D6"/>
    <w:rsid w:val="00C40FBC"/>
    <w:rsid w:val="00C80062"/>
    <w:rsid w:val="00CA2885"/>
    <w:rsid w:val="00CC4E7C"/>
    <w:rsid w:val="00CF6F9C"/>
    <w:rsid w:val="00D33E7D"/>
    <w:rsid w:val="00D43562"/>
    <w:rsid w:val="00D54E76"/>
    <w:rsid w:val="00DC5C2A"/>
    <w:rsid w:val="00DD2293"/>
    <w:rsid w:val="00DE2982"/>
    <w:rsid w:val="00DE40DF"/>
    <w:rsid w:val="00E104BE"/>
    <w:rsid w:val="00E37EC1"/>
    <w:rsid w:val="00E66D6C"/>
    <w:rsid w:val="00E83A2F"/>
    <w:rsid w:val="00EC6131"/>
    <w:rsid w:val="00F11A18"/>
    <w:rsid w:val="00F2117B"/>
    <w:rsid w:val="00F4196D"/>
    <w:rsid w:val="00F54B68"/>
    <w:rsid w:val="00F82199"/>
    <w:rsid w:val="00F92710"/>
    <w:rsid w:val="00FC0E4E"/>
    <w:rsid w:val="00FC48E3"/>
    <w:rsid w:val="00FE60F5"/>
    <w:rsid w:val="00FF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o:shapedefaults>
    <o:shapelayout v:ext="edit">
      <o:idmap v:ext="edit" data="1"/>
    </o:shapelayout>
  </w:shapeDefaults>
  <w:decimalSymbol w:val="."/>
  <w:listSeparator w:val=","/>
  <w14:docId w14:val="25940893"/>
  <w15:docId w15:val="{0144F527-A98D-4AEE-8BEB-F3A97D79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32A"/>
    <w:pPr>
      <w:jc w:val="both"/>
    </w:pPr>
    <w:rPr>
      <w:rFonts w:ascii="Book Antiqua" w:eastAsia="Times New Roman" w:hAnsi="Book Antiqua"/>
      <w:sz w:val="24"/>
      <w:lang w:eastAsia="en-US"/>
    </w:rPr>
  </w:style>
  <w:style w:type="paragraph" w:styleId="Heading2">
    <w:name w:val="heading 2"/>
    <w:basedOn w:val="Normal"/>
    <w:next w:val="Normal"/>
    <w:link w:val="Heading2Char"/>
    <w:qFormat/>
    <w:rsid w:val="001C332A"/>
    <w:pPr>
      <w:keepNext/>
      <w:jc w:val="center"/>
      <w:outlineLvl w:val="1"/>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32A"/>
    <w:rPr>
      <w:rFonts w:ascii="Book Antiqua" w:eastAsia="Times New Roman" w:hAnsi="Book Antiqua" w:cs="Times New Roman"/>
      <w:sz w:val="52"/>
      <w:szCs w:val="20"/>
    </w:rPr>
  </w:style>
  <w:style w:type="character" w:styleId="Hyperlink">
    <w:name w:val="Hyperlink"/>
    <w:basedOn w:val="DefaultParagraphFont"/>
    <w:rsid w:val="001C332A"/>
    <w:rPr>
      <w:color w:val="0000FF"/>
      <w:u w:val="single"/>
    </w:rPr>
  </w:style>
  <w:style w:type="paragraph" w:styleId="BalloonText">
    <w:name w:val="Balloon Text"/>
    <w:basedOn w:val="Normal"/>
    <w:link w:val="BalloonTextChar"/>
    <w:uiPriority w:val="99"/>
    <w:semiHidden/>
    <w:unhideWhenUsed/>
    <w:rsid w:val="00E104BE"/>
    <w:rPr>
      <w:rFonts w:ascii="Tahoma" w:hAnsi="Tahoma" w:cs="Tahoma"/>
      <w:sz w:val="16"/>
      <w:szCs w:val="16"/>
    </w:rPr>
  </w:style>
  <w:style w:type="character" w:customStyle="1" w:styleId="BalloonTextChar">
    <w:name w:val="Balloon Text Char"/>
    <w:basedOn w:val="DefaultParagraphFont"/>
    <w:link w:val="BalloonText"/>
    <w:uiPriority w:val="99"/>
    <w:semiHidden/>
    <w:rsid w:val="00E104BE"/>
    <w:rPr>
      <w:rFonts w:ascii="Tahoma" w:eastAsia="Times New Roman" w:hAnsi="Tahoma" w:cs="Tahoma"/>
      <w:sz w:val="16"/>
      <w:szCs w:val="16"/>
      <w:lang w:eastAsia="en-US"/>
    </w:rPr>
  </w:style>
  <w:style w:type="paragraph" w:styleId="Header">
    <w:name w:val="header"/>
    <w:basedOn w:val="Normal"/>
    <w:link w:val="HeaderChar"/>
    <w:uiPriority w:val="99"/>
    <w:unhideWhenUsed/>
    <w:rsid w:val="00994E6C"/>
    <w:pPr>
      <w:tabs>
        <w:tab w:val="center" w:pos="4513"/>
        <w:tab w:val="right" w:pos="9026"/>
      </w:tabs>
    </w:pPr>
  </w:style>
  <w:style w:type="character" w:customStyle="1" w:styleId="HeaderChar">
    <w:name w:val="Header Char"/>
    <w:basedOn w:val="DefaultParagraphFont"/>
    <w:link w:val="Header"/>
    <w:uiPriority w:val="99"/>
    <w:rsid w:val="00994E6C"/>
    <w:rPr>
      <w:rFonts w:ascii="Book Antiqua" w:eastAsia="Times New Roman" w:hAnsi="Book Antiqua"/>
      <w:sz w:val="24"/>
      <w:lang w:eastAsia="en-US"/>
    </w:rPr>
  </w:style>
  <w:style w:type="paragraph" w:styleId="Footer">
    <w:name w:val="footer"/>
    <w:basedOn w:val="Normal"/>
    <w:link w:val="FooterChar"/>
    <w:uiPriority w:val="99"/>
    <w:semiHidden/>
    <w:unhideWhenUsed/>
    <w:rsid w:val="00632417"/>
    <w:pPr>
      <w:tabs>
        <w:tab w:val="center" w:pos="4513"/>
        <w:tab w:val="right" w:pos="9026"/>
      </w:tabs>
    </w:pPr>
  </w:style>
  <w:style w:type="character" w:customStyle="1" w:styleId="FooterChar">
    <w:name w:val="Footer Char"/>
    <w:basedOn w:val="DefaultParagraphFont"/>
    <w:link w:val="Footer"/>
    <w:uiPriority w:val="99"/>
    <w:semiHidden/>
    <w:rsid w:val="00632417"/>
    <w:rPr>
      <w:rFonts w:ascii="Book Antiqua" w:eastAsia="Times New Roman" w:hAnsi="Book Antiqu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2772</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BPCF</Company>
  <LinksUpToDate>false</LinksUpToDate>
  <CharactersWithSpaces>3250</CharactersWithSpaces>
  <SharedDoc>false</SharedDoc>
  <HLinks>
    <vt:vector size="6" baseType="variant">
      <vt:variant>
        <vt:i4>3866632</vt:i4>
      </vt:variant>
      <vt:variant>
        <vt:i4>0</vt:i4>
      </vt:variant>
      <vt:variant>
        <vt:i4>0</vt:i4>
      </vt:variant>
      <vt:variant>
        <vt:i4>5</vt:i4>
      </vt:variant>
      <vt:variant>
        <vt:lpwstr>mailto:awards@britishprecast.org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amy potter</cp:lastModifiedBy>
  <cp:revision>4</cp:revision>
  <cp:lastPrinted>2017-01-04T10:06:00Z</cp:lastPrinted>
  <dcterms:created xsi:type="dcterms:W3CDTF">2018-10-12T13:35:00Z</dcterms:created>
  <dcterms:modified xsi:type="dcterms:W3CDTF">2018-10-15T08:33:00Z</dcterms:modified>
</cp:coreProperties>
</file>