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62FED" w14:textId="77777777" w:rsidR="00A51214" w:rsidRPr="00E177F1" w:rsidRDefault="00586AAC" w:rsidP="00FC492F">
      <w:pPr>
        <w:ind w:right="-1"/>
        <w:jc w:val="center"/>
        <w:rPr>
          <w:rFonts w:ascii="Trebuchet MS" w:hAnsi="Trebuchet MS" w:cs="Arial"/>
          <w:b/>
          <w:bCs/>
          <w:sz w:val="28"/>
          <w:szCs w:val="28"/>
        </w:rPr>
      </w:pPr>
      <w:r w:rsidRPr="008B5FA6">
        <w:rPr>
          <w:rFonts w:ascii="Trebuchet MS" w:hAnsi="Trebuchet MS" w:cs="Arial"/>
          <w:b/>
          <w:bCs/>
          <w:sz w:val="28"/>
          <w:szCs w:val="28"/>
        </w:rPr>
        <w:t>Guidance for Submissions</w:t>
      </w:r>
    </w:p>
    <w:p w14:paraId="28294DB9" w14:textId="67D9A2FC" w:rsidR="00A51214" w:rsidRPr="008B5FA6" w:rsidRDefault="00A51214" w:rsidP="00BB7F1E">
      <w:pPr>
        <w:ind w:right="-1"/>
        <w:jc w:val="center"/>
        <w:rPr>
          <w:rFonts w:ascii="Trebuchet MS" w:hAnsi="Trebuchet MS" w:cs="Arial"/>
          <w:b/>
          <w:sz w:val="22"/>
          <w:szCs w:val="22"/>
        </w:rPr>
      </w:pPr>
      <w:r w:rsidRPr="008B5FA6">
        <w:rPr>
          <w:rFonts w:ascii="Trebuchet MS" w:hAnsi="Trebuchet MS" w:cs="Arial"/>
          <w:b/>
          <w:sz w:val="22"/>
          <w:szCs w:val="22"/>
        </w:rPr>
        <w:t xml:space="preserve">The deadline for submissions is </w:t>
      </w:r>
      <w:r w:rsidRPr="008B5FA6">
        <w:rPr>
          <w:rFonts w:ascii="Trebuchet MS" w:hAnsi="Trebuchet MS" w:cs="Arial"/>
          <w:b/>
          <w:color w:val="FF0000"/>
          <w:sz w:val="22"/>
          <w:szCs w:val="22"/>
          <w:u w:val="single"/>
        </w:rPr>
        <w:t>Friday 1</w:t>
      </w:r>
      <w:r w:rsidR="00AC164D">
        <w:rPr>
          <w:rFonts w:ascii="Trebuchet MS" w:hAnsi="Trebuchet MS" w:cs="Arial"/>
          <w:b/>
          <w:color w:val="FF0000"/>
          <w:sz w:val="22"/>
          <w:szCs w:val="22"/>
          <w:u w:val="single"/>
        </w:rPr>
        <w:t>5</w:t>
      </w:r>
      <w:r w:rsidRPr="008B5FA6">
        <w:rPr>
          <w:rFonts w:ascii="Trebuchet MS" w:hAnsi="Trebuchet MS" w:cs="Arial"/>
          <w:b/>
          <w:color w:val="FF0000"/>
          <w:sz w:val="22"/>
          <w:szCs w:val="22"/>
          <w:u w:val="single"/>
          <w:vertAlign w:val="superscript"/>
        </w:rPr>
        <w:t>th</w:t>
      </w:r>
      <w:r w:rsidRPr="008B5FA6">
        <w:rPr>
          <w:rFonts w:ascii="Trebuchet MS" w:hAnsi="Trebuchet MS" w:cs="Arial"/>
          <w:b/>
          <w:color w:val="FF0000"/>
          <w:sz w:val="22"/>
          <w:szCs w:val="22"/>
          <w:u w:val="single"/>
        </w:rPr>
        <w:t xml:space="preserve"> February 201</w:t>
      </w:r>
      <w:r w:rsidR="00AC164D">
        <w:rPr>
          <w:rFonts w:ascii="Trebuchet MS" w:hAnsi="Trebuchet MS" w:cs="Arial"/>
          <w:b/>
          <w:color w:val="FF0000"/>
          <w:sz w:val="22"/>
          <w:szCs w:val="22"/>
          <w:u w:val="single"/>
        </w:rPr>
        <w:t>9</w:t>
      </w:r>
    </w:p>
    <w:p w14:paraId="539775A4" w14:textId="77777777" w:rsidR="0002290B" w:rsidRPr="008B5FA6" w:rsidRDefault="0002290B" w:rsidP="00A51214">
      <w:pPr>
        <w:ind w:right="-1"/>
        <w:rPr>
          <w:rFonts w:ascii="Trebuchet MS" w:hAnsi="Trebuchet MS" w:cs="Arial"/>
          <w:b/>
          <w:color w:val="003366"/>
          <w:sz w:val="20"/>
          <w:u w:val="single"/>
        </w:rPr>
      </w:pPr>
    </w:p>
    <w:p w14:paraId="748900B2" w14:textId="77777777" w:rsidR="00586AAC" w:rsidRDefault="0012448C" w:rsidP="00586AAC">
      <w:pPr>
        <w:ind w:left="851" w:right="-1"/>
        <w:rPr>
          <w:rFonts w:ascii="Trebuchet MS" w:hAnsi="Trebuchet MS" w:cs="Arial"/>
          <w:b/>
          <w:sz w:val="22"/>
          <w:szCs w:val="22"/>
          <w:u w:val="single"/>
        </w:rPr>
      </w:pPr>
      <w:r w:rsidRPr="008B5FA6">
        <w:rPr>
          <w:rFonts w:ascii="Trebuchet MS" w:hAnsi="Trebuchet MS" w:cs="Arial"/>
          <w:b/>
          <w:sz w:val="22"/>
          <w:szCs w:val="22"/>
          <w:u w:val="single"/>
        </w:rPr>
        <w:t>Criteria</w:t>
      </w:r>
    </w:p>
    <w:p w14:paraId="46ECB0FD" w14:textId="77777777" w:rsidR="0087136E" w:rsidRPr="008B5FA6" w:rsidRDefault="0087136E" w:rsidP="00586AAC">
      <w:pPr>
        <w:ind w:left="851" w:right="-1"/>
        <w:rPr>
          <w:rFonts w:ascii="Trebuchet MS" w:hAnsi="Trebuchet MS" w:cs="Arial"/>
          <w:b/>
          <w:sz w:val="22"/>
          <w:szCs w:val="22"/>
          <w:u w:val="single"/>
        </w:rPr>
      </w:pPr>
    </w:p>
    <w:p w14:paraId="014EAB5D" w14:textId="77777777" w:rsidR="00586AAC" w:rsidRPr="008B5FA6" w:rsidRDefault="00586AAC" w:rsidP="00586AAC">
      <w:pPr>
        <w:ind w:left="851" w:right="-1"/>
        <w:rPr>
          <w:rFonts w:ascii="Trebuchet MS" w:hAnsi="Trebuchet MS" w:cs="Arial"/>
          <w:sz w:val="22"/>
          <w:szCs w:val="22"/>
        </w:rPr>
      </w:pPr>
      <w:r w:rsidRPr="008B5FA6">
        <w:rPr>
          <w:rFonts w:ascii="Trebuchet MS" w:hAnsi="Trebuchet MS" w:cs="Arial"/>
          <w:sz w:val="22"/>
          <w:szCs w:val="22"/>
        </w:rPr>
        <w:t xml:space="preserve">The aim of this award scheme is to reward excellence within the British Precast membership and to publicise </w:t>
      </w:r>
      <w:r w:rsidR="0012448C" w:rsidRPr="008B5FA6">
        <w:rPr>
          <w:rFonts w:ascii="Trebuchet MS" w:hAnsi="Trebuchet MS" w:cs="Arial"/>
          <w:sz w:val="22"/>
          <w:szCs w:val="22"/>
        </w:rPr>
        <w:t>Innovation in the industry</w:t>
      </w:r>
      <w:r w:rsidRPr="008B5FA6">
        <w:rPr>
          <w:rFonts w:ascii="Trebuchet MS" w:hAnsi="Trebuchet MS" w:cs="Arial"/>
          <w:sz w:val="22"/>
          <w:szCs w:val="22"/>
        </w:rPr>
        <w:t>.</w:t>
      </w:r>
    </w:p>
    <w:p w14:paraId="4210ACE8" w14:textId="77777777" w:rsidR="00586AAC" w:rsidRPr="008B5FA6" w:rsidRDefault="00586AAC" w:rsidP="00586AAC">
      <w:pPr>
        <w:tabs>
          <w:tab w:val="left" w:pos="567"/>
        </w:tabs>
        <w:ind w:left="851" w:right="-1"/>
        <w:rPr>
          <w:rFonts w:ascii="Trebuchet MS" w:hAnsi="Trebuchet MS" w:cs="Arial"/>
          <w:sz w:val="22"/>
          <w:szCs w:val="22"/>
        </w:rPr>
      </w:pPr>
    </w:p>
    <w:p w14:paraId="14C61AE0" w14:textId="77777777" w:rsidR="00586AAC" w:rsidRPr="008B5FA6" w:rsidRDefault="00586AAC" w:rsidP="00586AAC">
      <w:pPr>
        <w:tabs>
          <w:tab w:val="left" w:pos="567"/>
        </w:tabs>
        <w:ind w:left="851" w:right="-1"/>
        <w:jc w:val="left"/>
        <w:rPr>
          <w:rFonts w:ascii="Trebuchet MS" w:hAnsi="Trebuchet MS" w:cs="Arial"/>
          <w:sz w:val="22"/>
          <w:szCs w:val="22"/>
        </w:rPr>
      </w:pPr>
      <w:r w:rsidRPr="008B5FA6">
        <w:rPr>
          <w:rFonts w:ascii="Trebuchet MS" w:hAnsi="Trebuchet MS" w:cs="Arial"/>
          <w:sz w:val="22"/>
          <w:szCs w:val="22"/>
        </w:rPr>
        <w:t>Topics might include:</w:t>
      </w:r>
    </w:p>
    <w:p w14:paraId="0F01B31C" w14:textId="77777777" w:rsidR="00586AAC" w:rsidRPr="008B5FA6" w:rsidRDefault="00586AAC" w:rsidP="00586AAC">
      <w:pPr>
        <w:tabs>
          <w:tab w:val="left" w:pos="567"/>
        </w:tabs>
        <w:ind w:left="851" w:right="-1"/>
        <w:jc w:val="left"/>
        <w:rPr>
          <w:rFonts w:ascii="Trebuchet MS" w:hAnsi="Trebuchet MS" w:cs="Arial"/>
          <w:sz w:val="22"/>
          <w:szCs w:val="22"/>
        </w:rPr>
      </w:pPr>
    </w:p>
    <w:p w14:paraId="4F40E155" w14:textId="77777777" w:rsidR="00586AAC" w:rsidRPr="008B5FA6" w:rsidRDefault="00586AAC" w:rsidP="00E177F1">
      <w:pPr>
        <w:numPr>
          <w:ilvl w:val="0"/>
          <w:numId w:val="15"/>
        </w:numPr>
        <w:tabs>
          <w:tab w:val="clear" w:pos="720"/>
          <w:tab w:val="num" w:pos="1418"/>
        </w:tabs>
        <w:ind w:right="-1069" w:firstLine="273"/>
        <w:jc w:val="left"/>
        <w:rPr>
          <w:rFonts w:ascii="Trebuchet MS" w:hAnsi="Trebuchet MS" w:cs="Arial"/>
          <w:sz w:val="22"/>
          <w:szCs w:val="22"/>
        </w:rPr>
      </w:pPr>
      <w:r w:rsidRPr="008B5FA6">
        <w:rPr>
          <w:rFonts w:ascii="Trebuchet MS" w:hAnsi="Trebuchet MS" w:cs="Arial"/>
          <w:sz w:val="22"/>
          <w:szCs w:val="22"/>
        </w:rPr>
        <w:t>Manufacturing process</w:t>
      </w:r>
      <w:r w:rsidR="0002290B" w:rsidRPr="008B5FA6">
        <w:rPr>
          <w:rFonts w:ascii="Trebuchet MS" w:hAnsi="Trebuchet MS" w:cs="Arial"/>
          <w:sz w:val="22"/>
          <w:szCs w:val="22"/>
        </w:rPr>
        <w:t xml:space="preserve"> innovation</w:t>
      </w:r>
      <w:r w:rsidR="00A3773C">
        <w:rPr>
          <w:rFonts w:ascii="Trebuchet MS" w:hAnsi="Trebuchet MS" w:cs="Arial"/>
          <w:sz w:val="22"/>
          <w:szCs w:val="22"/>
        </w:rPr>
        <w:t>;</w:t>
      </w:r>
    </w:p>
    <w:p w14:paraId="07116182" w14:textId="77777777" w:rsidR="00586AAC" w:rsidRPr="008B5FA6" w:rsidRDefault="00586AAC" w:rsidP="00E177F1">
      <w:pPr>
        <w:numPr>
          <w:ilvl w:val="0"/>
          <w:numId w:val="15"/>
        </w:numPr>
        <w:tabs>
          <w:tab w:val="clear" w:pos="720"/>
          <w:tab w:val="num" w:pos="1418"/>
        </w:tabs>
        <w:ind w:right="-1069" w:firstLine="273"/>
        <w:jc w:val="left"/>
        <w:rPr>
          <w:rFonts w:ascii="Trebuchet MS" w:hAnsi="Trebuchet MS" w:cs="Arial"/>
          <w:sz w:val="22"/>
          <w:szCs w:val="22"/>
        </w:rPr>
      </w:pPr>
      <w:r w:rsidRPr="008B5FA6">
        <w:rPr>
          <w:rFonts w:ascii="Trebuchet MS" w:hAnsi="Trebuchet MS" w:cs="Arial"/>
          <w:sz w:val="22"/>
          <w:szCs w:val="22"/>
        </w:rPr>
        <w:t>Product innovation</w:t>
      </w:r>
      <w:r w:rsidR="00A3773C">
        <w:rPr>
          <w:rFonts w:ascii="Trebuchet MS" w:hAnsi="Trebuchet MS" w:cs="Arial"/>
          <w:sz w:val="22"/>
          <w:szCs w:val="22"/>
        </w:rPr>
        <w:t>;</w:t>
      </w:r>
    </w:p>
    <w:p w14:paraId="40D673B8" w14:textId="77777777" w:rsidR="0002290B" w:rsidRPr="008B5FA6" w:rsidRDefault="0002290B" w:rsidP="00E177F1">
      <w:pPr>
        <w:numPr>
          <w:ilvl w:val="0"/>
          <w:numId w:val="15"/>
        </w:numPr>
        <w:tabs>
          <w:tab w:val="clear" w:pos="720"/>
          <w:tab w:val="num" w:pos="1418"/>
        </w:tabs>
        <w:ind w:right="-1069" w:firstLine="273"/>
        <w:jc w:val="left"/>
        <w:rPr>
          <w:rFonts w:ascii="Trebuchet MS" w:hAnsi="Trebuchet MS" w:cs="Arial"/>
          <w:sz w:val="22"/>
          <w:szCs w:val="22"/>
        </w:rPr>
      </w:pPr>
      <w:r w:rsidRPr="008B5FA6">
        <w:rPr>
          <w:rFonts w:ascii="Trebuchet MS" w:hAnsi="Trebuchet MS" w:cs="Arial"/>
          <w:sz w:val="22"/>
          <w:szCs w:val="22"/>
        </w:rPr>
        <w:t>Innovation in marketing</w:t>
      </w:r>
      <w:r w:rsidR="00A3773C">
        <w:rPr>
          <w:rFonts w:ascii="Trebuchet MS" w:hAnsi="Trebuchet MS" w:cs="Arial"/>
          <w:sz w:val="22"/>
          <w:szCs w:val="22"/>
        </w:rPr>
        <w:t>;</w:t>
      </w:r>
    </w:p>
    <w:p w14:paraId="7E223C39" w14:textId="77777777" w:rsidR="00586AAC" w:rsidRPr="008B5FA6" w:rsidRDefault="00586AAC" w:rsidP="00E177F1">
      <w:pPr>
        <w:numPr>
          <w:ilvl w:val="0"/>
          <w:numId w:val="15"/>
        </w:numPr>
        <w:tabs>
          <w:tab w:val="clear" w:pos="720"/>
          <w:tab w:val="num" w:pos="1418"/>
        </w:tabs>
        <w:ind w:right="-1069" w:firstLine="273"/>
        <w:jc w:val="left"/>
        <w:rPr>
          <w:rFonts w:ascii="Trebuchet MS" w:hAnsi="Trebuchet MS" w:cs="Arial"/>
          <w:sz w:val="22"/>
          <w:szCs w:val="22"/>
        </w:rPr>
      </w:pPr>
      <w:r w:rsidRPr="008B5FA6">
        <w:rPr>
          <w:rFonts w:ascii="Trebuchet MS" w:hAnsi="Trebuchet MS" w:cs="Arial"/>
          <w:sz w:val="22"/>
          <w:szCs w:val="22"/>
        </w:rPr>
        <w:t>Service delivery</w:t>
      </w:r>
      <w:r w:rsidR="00A3773C">
        <w:rPr>
          <w:rFonts w:ascii="Trebuchet MS" w:hAnsi="Trebuchet MS" w:cs="Arial"/>
          <w:sz w:val="22"/>
          <w:szCs w:val="22"/>
        </w:rPr>
        <w:t>;</w:t>
      </w:r>
    </w:p>
    <w:p w14:paraId="026D4382" w14:textId="77777777" w:rsidR="00586AAC" w:rsidRPr="008B5FA6" w:rsidRDefault="00586AAC" w:rsidP="00E177F1">
      <w:pPr>
        <w:numPr>
          <w:ilvl w:val="0"/>
          <w:numId w:val="15"/>
        </w:numPr>
        <w:tabs>
          <w:tab w:val="clear" w:pos="720"/>
          <w:tab w:val="num" w:pos="1418"/>
        </w:tabs>
        <w:ind w:right="-1069" w:firstLine="273"/>
        <w:jc w:val="left"/>
        <w:rPr>
          <w:rFonts w:ascii="Trebuchet MS" w:hAnsi="Trebuchet MS" w:cs="Arial"/>
          <w:sz w:val="22"/>
          <w:szCs w:val="22"/>
        </w:rPr>
      </w:pPr>
      <w:r w:rsidRPr="008B5FA6">
        <w:rPr>
          <w:rFonts w:ascii="Trebuchet MS" w:hAnsi="Trebuchet MS" w:cs="Arial"/>
          <w:sz w:val="22"/>
          <w:szCs w:val="22"/>
        </w:rPr>
        <w:t>Performance improvements and efficiency</w:t>
      </w:r>
      <w:r w:rsidR="00A3773C">
        <w:rPr>
          <w:rFonts w:ascii="Trebuchet MS" w:hAnsi="Trebuchet MS" w:cs="Arial"/>
          <w:sz w:val="22"/>
          <w:szCs w:val="22"/>
        </w:rPr>
        <w:t>;</w:t>
      </w:r>
    </w:p>
    <w:p w14:paraId="34C37BD0" w14:textId="77777777" w:rsidR="00586AAC" w:rsidRPr="008B5FA6" w:rsidRDefault="00586AAC" w:rsidP="00E177F1">
      <w:pPr>
        <w:numPr>
          <w:ilvl w:val="0"/>
          <w:numId w:val="15"/>
        </w:numPr>
        <w:tabs>
          <w:tab w:val="clear" w:pos="720"/>
          <w:tab w:val="num" w:pos="1418"/>
        </w:tabs>
        <w:ind w:right="-1069" w:firstLine="273"/>
        <w:jc w:val="left"/>
        <w:rPr>
          <w:rFonts w:ascii="Trebuchet MS" w:hAnsi="Trebuchet MS" w:cs="Arial"/>
          <w:sz w:val="22"/>
          <w:szCs w:val="22"/>
        </w:rPr>
      </w:pPr>
      <w:r w:rsidRPr="008B5FA6">
        <w:rPr>
          <w:rFonts w:ascii="Trebuchet MS" w:hAnsi="Trebuchet MS" w:cs="Arial"/>
          <w:sz w:val="22"/>
          <w:szCs w:val="22"/>
        </w:rPr>
        <w:t>Procurement process</w:t>
      </w:r>
      <w:r w:rsidR="00A3773C">
        <w:rPr>
          <w:rFonts w:ascii="Trebuchet MS" w:hAnsi="Trebuchet MS" w:cs="Arial"/>
          <w:sz w:val="22"/>
          <w:szCs w:val="22"/>
        </w:rPr>
        <w:t>;</w:t>
      </w:r>
    </w:p>
    <w:p w14:paraId="4A71AD23" w14:textId="77777777" w:rsidR="00586AAC" w:rsidRPr="008B5FA6" w:rsidRDefault="00586AAC" w:rsidP="00E177F1">
      <w:pPr>
        <w:numPr>
          <w:ilvl w:val="0"/>
          <w:numId w:val="15"/>
        </w:numPr>
        <w:tabs>
          <w:tab w:val="clear" w:pos="720"/>
          <w:tab w:val="num" w:pos="1418"/>
        </w:tabs>
        <w:ind w:right="-1069" w:firstLine="273"/>
        <w:jc w:val="left"/>
        <w:rPr>
          <w:rFonts w:ascii="Trebuchet MS" w:hAnsi="Trebuchet MS" w:cs="Arial"/>
          <w:sz w:val="22"/>
          <w:szCs w:val="22"/>
        </w:rPr>
      </w:pPr>
      <w:r w:rsidRPr="008B5FA6">
        <w:rPr>
          <w:rFonts w:ascii="Trebuchet MS" w:hAnsi="Trebuchet MS" w:cs="Arial"/>
          <w:sz w:val="22"/>
          <w:szCs w:val="22"/>
        </w:rPr>
        <w:t>Logistics</w:t>
      </w:r>
      <w:r w:rsidR="00A3773C">
        <w:rPr>
          <w:rFonts w:ascii="Trebuchet MS" w:hAnsi="Trebuchet MS" w:cs="Arial"/>
          <w:sz w:val="22"/>
          <w:szCs w:val="22"/>
        </w:rPr>
        <w:t>, and</w:t>
      </w:r>
    </w:p>
    <w:p w14:paraId="060BE8A4" w14:textId="77777777" w:rsidR="00586AAC" w:rsidRPr="008B5FA6" w:rsidRDefault="00586AAC" w:rsidP="00E177F1">
      <w:pPr>
        <w:numPr>
          <w:ilvl w:val="0"/>
          <w:numId w:val="15"/>
        </w:numPr>
        <w:tabs>
          <w:tab w:val="clear" w:pos="720"/>
          <w:tab w:val="num" w:pos="1418"/>
        </w:tabs>
        <w:ind w:right="-1069" w:firstLine="273"/>
        <w:jc w:val="left"/>
        <w:rPr>
          <w:rFonts w:ascii="Trebuchet MS" w:hAnsi="Trebuchet MS" w:cs="Arial"/>
          <w:sz w:val="22"/>
          <w:szCs w:val="22"/>
        </w:rPr>
      </w:pPr>
      <w:r w:rsidRPr="008B5FA6">
        <w:rPr>
          <w:rFonts w:ascii="Trebuchet MS" w:hAnsi="Trebuchet MS" w:cs="Arial"/>
          <w:sz w:val="22"/>
          <w:szCs w:val="22"/>
        </w:rPr>
        <w:t>In</w:t>
      </w:r>
      <w:r w:rsidR="0002290B" w:rsidRPr="008B5FA6">
        <w:rPr>
          <w:rFonts w:ascii="Trebuchet MS" w:hAnsi="Trebuchet MS" w:cs="Arial"/>
          <w:sz w:val="22"/>
          <w:szCs w:val="22"/>
        </w:rPr>
        <w:t>novation in project design and/or construction techniques</w:t>
      </w:r>
      <w:r w:rsidR="00A3773C">
        <w:rPr>
          <w:rFonts w:ascii="Trebuchet MS" w:hAnsi="Trebuchet MS" w:cs="Arial"/>
          <w:sz w:val="22"/>
          <w:szCs w:val="22"/>
        </w:rPr>
        <w:t>.</w:t>
      </w:r>
    </w:p>
    <w:p w14:paraId="11E895A7" w14:textId="77777777" w:rsidR="00586AAC" w:rsidRPr="008B5FA6" w:rsidRDefault="00586AAC" w:rsidP="0002290B">
      <w:pPr>
        <w:ind w:left="491" w:right="-1069"/>
        <w:jc w:val="left"/>
        <w:rPr>
          <w:rFonts w:ascii="Trebuchet MS" w:hAnsi="Trebuchet MS" w:cs="Arial"/>
          <w:sz w:val="20"/>
        </w:rPr>
      </w:pPr>
    </w:p>
    <w:p w14:paraId="22C1D261" w14:textId="77777777" w:rsidR="00586AAC" w:rsidRPr="008B5FA6" w:rsidRDefault="00586AAC" w:rsidP="00586AAC">
      <w:pPr>
        <w:ind w:left="851" w:right="-1"/>
        <w:jc w:val="left"/>
        <w:rPr>
          <w:rFonts w:ascii="Trebuchet MS" w:hAnsi="Trebuchet MS" w:cs="Arial"/>
          <w:i/>
          <w:sz w:val="22"/>
          <w:szCs w:val="22"/>
        </w:rPr>
      </w:pPr>
      <w:r w:rsidRPr="008B5FA6">
        <w:rPr>
          <w:rFonts w:ascii="Trebuchet MS" w:hAnsi="Trebuchet MS" w:cs="Arial"/>
          <w:i/>
          <w:sz w:val="22"/>
          <w:szCs w:val="22"/>
        </w:rPr>
        <w:t>This list is not exhaustive. Please note that projects relating to sustainability and health and safety should be submitted to the Sustainability Award and Health and Safety Award Scheme</w:t>
      </w:r>
      <w:r w:rsidR="00A3773C">
        <w:rPr>
          <w:rFonts w:ascii="Trebuchet MS" w:hAnsi="Trebuchet MS" w:cs="Arial"/>
          <w:i/>
          <w:sz w:val="22"/>
          <w:szCs w:val="22"/>
        </w:rPr>
        <w:t>s respectively</w:t>
      </w:r>
      <w:r w:rsidRPr="008B5FA6">
        <w:rPr>
          <w:rFonts w:ascii="Trebuchet MS" w:hAnsi="Trebuchet MS" w:cs="Arial"/>
          <w:i/>
          <w:sz w:val="22"/>
          <w:szCs w:val="22"/>
        </w:rPr>
        <w:t>.</w:t>
      </w:r>
    </w:p>
    <w:p w14:paraId="00B09B40" w14:textId="77777777" w:rsidR="00586AAC" w:rsidRPr="008B5FA6" w:rsidRDefault="00586AAC" w:rsidP="00586AAC">
      <w:pPr>
        <w:ind w:left="851" w:right="-1"/>
        <w:jc w:val="left"/>
        <w:rPr>
          <w:rFonts w:ascii="Trebuchet MS" w:hAnsi="Trebuchet MS" w:cs="Arial"/>
          <w:b/>
          <w:i/>
          <w:sz w:val="20"/>
        </w:rPr>
      </w:pPr>
    </w:p>
    <w:p w14:paraId="124088B8" w14:textId="77777777" w:rsidR="00586AAC" w:rsidRPr="00A3773C" w:rsidRDefault="00586AAC" w:rsidP="0087136E">
      <w:pPr>
        <w:ind w:left="851" w:right="-1"/>
        <w:rPr>
          <w:rFonts w:ascii="Trebuchet MS" w:hAnsi="Trebuchet MS" w:cs="Arial"/>
          <w:b/>
          <w:sz w:val="22"/>
          <w:szCs w:val="22"/>
        </w:rPr>
      </w:pPr>
      <w:r w:rsidRPr="008B5FA6">
        <w:rPr>
          <w:rFonts w:ascii="Trebuchet MS" w:hAnsi="Trebuchet MS" w:cs="Arial"/>
          <w:b/>
          <w:color w:val="FF0000"/>
          <w:sz w:val="22"/>
          <w:szCs w:val="22"/>
        </w:rPr>
        <w:t>PLEASE NOTE:</w:t>
      </w:r>
      <w:r w:rsidR="0087136E">
        <w:rPr>
          <w:rFonts w:ascii="Trebuchet MS" w:hAnsi="Trebuchet MS" w:cs="Arial"/>
          <w:b/>
          <w:color w:val="FF0000"/>
          <w:sz w:val="22"/>
          <w:szCs w:val="22"/>
        </w:rPr>
        <w:t xml:space="preserve"> </w:t>
      </w:r>
      <w:r w:rsidRPr="008B5FA6">
        <w:rPr>
          <w:rFonts w:ascii="Trebuchet MS" w:hAnsi="Trebuchet MS" w:cs="Arial"/>
          <w:sz w:val="22"/>
          <w:szCs w:val="22"/>
        </w:rPr>
        <w:t>Any number of entries may be submitted from a company or site.</w:t>
      </w:r>
    </w:p>
    <w:p w14:paraId="50C9C399" w14:textId="77777777" w:rsidR="00586AAC" w:rsidRPr="008B5FA6" w:rsidRDefault="00586AAC" w:rsidP="00586AAC">
      <w:pPr>
        <w:ind w:left="851" w:right="-1"/>
        <w:rPr>
          <w:rFonts w:ascii="Trebuchet MS" w:hAnsi="Trebuchet MS" w:cs="Arial"/>
          <w:sz w:val="22"/>
          <w:szCs w:val="22"/>
        </w:rPr>
      </w:pPr>
    </w:p>
    <w:p w14:paraId="6761B83B" w14:textId="77777777" w:rsidR="00586AAC" w:rsidRPr="008B5FA6" w:rsidRDefault="00A51214" w:rsidP="00586AAC">
      <w:pPr>
        <w:ind w:left="851" w:right="-1"/>
        <w:rPr>
          <w:rFonts w:ascii="Trebuchet MS" w:hAnsi="Trebuchet MS" w:cs="Arial"/>
          <w:sz w:val="22"/>
          <w:szCs w:val="22"/>
        </w:rPr>
      </w:pPr>
      <w:r w:rsidRPr="0087136E">
        <w:rPr>
          <w:rFonts w:ascii="Trebuchet MS" w:hAnsi="Trebuchet MS" w:cs="Arial"/>
          <w:b/>
          <w:sz w:val="22"/>
          <w:szCs w:val="22"/>
          <w:u w:val="single"/>
        </w:rPr>
        <w:t>Entries should comprise the following</w:t>
      </w:r>
      <w:r w:rsidRPr="008B5FA6">
        <w:rPr>
          <w:rFonts w:ascii="Trebuchet MS" w:hAnsi="Trebuchet MS" w:cs="Arial"/>
          <w:sz w:val="22"/>
          <w:szCs w:val="22"/>
        </w:rPr>
        <w:t>:</w:t>
      </w:r>
    </w:p>
    <w:p w14:paraId="2AE5AA51" w14:textId="77777777" w:rsidR="00586AAC" w:rsidRPr="008B5FA6" w:rsidRDefault="00586AAC" w:rsidP="00586AAC">
      <w:pPr>
        <w:ind w:left="851" w:right="-1"/>
        <w:rPr>
          <w:rFonts w:ascii="Trebuchet MS" w:hAnsi="Trebuchet MS" w:cs="Arial"/>
          <w:sz w:val="22"/>
          <w:szCs w:val="22"/>
        </w:rPr>
      </w:pPr>
    </w:p>
    <w:p w14:paraId="47C3BB12" w14:textId="77777777" w:rsidR="00586AAC" w:rsidRPr="00E177F1" w:rsidRDefault="0087136E" w:rsidP="00E177F1">
      <w:pPr>
        <w:pStyle w:val="ListParagraph"/>
        <w:numPr>
          <w:ilvl w:val="0"/>
          <w:numId w:val="16"/>
        </w:numPr>
        <w:ind w:left="1418" w:right="-1" w:hanging="425"/>
        <w:jc w:val="left"/>
        <w:rPr>
          <w:rFonts w:ascii="Trebuchet MS" w:hAnsi="Trebuchet MS" w:cs="Arial"/>
          <w:sz w:val="22"/>
          <w:szCs w:val="22"/>
        </w:rPr>
      </w:pPr>
      <w:r w:rsidRPr="00E177F1">
        <w:rPr>
          <w:rFonts w:ascii="Trebuchet MS" w:hAnsi="Trebuchet MS" w:cs="Arial"/>
          <w:sz w:val="22"/>
          <w:szCs w:val="22"/>
        </w:rPr>
        <w:t xml:space="preserve">A completed entry </w:t>
      </w:r>
      <w:proofErr w:type="gramStart"/>
      <w:r w:rsidRPr="00E177F1">
        <w:rPr>
          <w:rFonts w:ascii="Trebuchet MS" w:hAnsi="Trebuchet MS" w:cs="Arial"/>
          <w:sz w:val="22"/>
          <w:szCs w:val="22"/>
        </w:rPr>
        <w:t>form</w:t>
      </w:r>
      <w:proofErr w:type="gramEnd"/>
      <w:r w:rsidRPr="00E177F1">
        <w:rPr>
          <w:rFonts w:ascii="Trebuchet MS" w:hAnsi="Trebuchet MS" w:cs="Arial"/>
          <w:sz w:val="22"/>
          <w:szCs w:val="22"/>
        </w:rPr>
        <w:t>.</w:t>
      </w:r>
    </w:p>
    <w:p w14:paraId="3AEC6C9E" w14:textId="77777777" w:rsidR="0087136E" w:rsidRPr="00E177F1" w:rsidRDefault="0087136E" w:rsidP="00E177F1">
      <w:pPr>
        <w:ind w:left="1418" w:right="-1" w:hanging="425"/>
        <w:jc w:val="left"/>
        <w:rPr>
          <w:rFonts w:ascii="Trebuchet MS" w:hAnsi="Trebuchet MS" w:cs="Arial"/>
          <w:sz w:val="22"/>
          <w:szCs w:val="22"/>
        </w:rPr>
      </w:pPr>
    </w:p>
    <w:p w14:paraId="1B0FC364" w14:textId="77777777" w:rsidR="0087136E" w:rsidRPr="00E177F1" w:rsidRDefault="0087136E" w:rsidP="00E177F1">
      <w:pPr>
        <w:pStyle w:val="ListParagraph"/>
        <w:numPr>
          <w:ilvl w:val="0"/>
          <w:numId w:val="16"/>
        </w:numPr>
        <w:ind w:left="1418" w:right="-1" w:hanging="425"/>
        <w:jc w:val="left"/>
        <w:rPr>
          <w:rFonts w:ascii="Trebuchet MS" w:hAnsi="Trebuchet MS" w:cs="Arial"/>
          <w:sz w:val="22"/>
          <w:szCs w:val="22"/>
        </w:rPr>
      </w:pPr>
      <w:r w:rsidRPr="00E177F1">
        <w:rPr>
          <w:rFonts w:ascii="Trebuchet MS" w:hAnsi="Trebuchet MS" w:cs="Arial"/>
          <w:sz w:val="22"/>
          <w:szCs w:val="22"/>
        </w:rPr>
        <w:t>An executive summary that provides an accurate representation of the project that can be used after the awards as a basis for promotional purposes. This must be a maximum of 200 words</w:t>
      </w:r>
      <w:r w:rsidR="00A3773C">
        <w:rPr>
          <w:rFonts w:ascii="Trebuchet MS" w:hAnsi="Trebuchet MS" w:cs="Arial"/>
          <w:sz w:val="22"/>
          <w:szCs w:val="22"/>
        </w:rPr>
        <w:t>.</w:t>
      </w:r>
    </w:p>
    <w:p w14:paraId="46C78C93" w14:textId="77777777" w:rsidR="00030E49" w:rsidRPr="00E177F1" w:rsidRDefault="00030E49" w:rsidP="00E177F1">
      <w:pPr>
        <w:ind w:left="1418" w:right="-1" w:hanging="425"/>
        <w:jc w:val="left"/>
        <w:rPr>
          <w:rFonts w:ascii="Trebuchet MS" w:hAnsi="Trebuchet MS" w:cs="Arial"/>
          <w:sz w:val="22"/>
          <w:szCs w:val="22"/>
        </w:rPr>
      </w:pPr>
    </w:p>
    <w:p w14:paraId="7068B48C" w14:textId="0E1DFEE8" w:rsidR="00586AAC" w:rsidRDefault="00586AAC" w:rsidP="00E177F1">
      <w:pPr>
        <w:pStyle w:val="ListParagraph"/>
        <w:numPr>
          <w:ilvl w:val="0"/>
          <w:numId w:val="16"/>
        </w:numPr>
        <w:ind w:left="1418" w:right="-1" w:hanging="425"/>
        <w:jc w:val="left"/>
        <w:rPr>
          <w:rFonts w:ascii="Trebuchet MS" w:hAnsi="Trebuchet MS" w:cs="Arial"/>
          <w:sz w:val="22"/>
          <w:szCs w:val="22"/>
        </w:rPr>
      </w:pPr>
      <w:r w:rsidRPr="00E177F1">
        <w:rPr>
          <w:rFonts w:ascii="Trebuchet MS" w:hAnsi="Trebuchet MS" w:cs="Arial"/>
          <w:sz w:val="22"/>
          <w:szCs w:val="22"/>
        </w:rPr>
        <w:t>All entries shall be supported by appropriate photographs or illustrations. These shall be</w:t>
      </w:r>
      <w:r w:rsidR="00A51214" w:rsidRPr="00E177F1">
        <w:rPr>
          <w:rFonts w:ascii="Trebuchet MS" w:hAnsi="Trebuchet MS" w:cs="Arial"/>
          <w:sz w:val="22"/>
          <w:szCs w:val="22"/>
        </w:rPr>
        <w:t xml:space="preserve"> saved separately as JPEG files and should be of</w:t>
      </w:r>
      <w:r w:rsidR="0045663D">
        <w:rPr>
          <w:rFonts w:ascii="Trebuchet MS" w:hAnsi="Trebuchet MS" w:cs="Arial"/>
          <w:sz w:val="22"/>
          <w:szCs w:val="22"/>
        </w:rPr>
        <w:t xml:space="preserve"> high</w:t>
      </w:r>
      <w:r w:rsidR="00A51214" w:rsidRPr="00E177F1">
        <w:rPr>
          <w:rFonts w:ascii="Trebuchet MS" w:hAnsi="Trebuchet MS" w:cs="Arial"/>
          <w:sz w:val="22"/>
          <w:szCs w:val="22"/>
        </w:rPr>
        <w:t xml:space="preserve"> resolution.</w:t>
      </w:r>
    </w:p>
    <w:p w14:paraId="26638D8E" w14:textId="77777777" w:rsidR="00AC164D" w:rsidRPr="00AC164D" w:rsidRDefault="00AC164D" w:rsidP="00AC164D">
      <w:pPr>
        <w:pStyle w:val="ListParagraph"/>
        <w:rPr>
          <w:rFonts w:ascii="Trebuchet MS" w:hAnsi="Trebuchet MS" w:cs="Arial"/>
          <w:sz w:val="22"/>
          <w:szCs w:val="22"/>
        </w:rPr>
      </w:pPr>
    </w:p>
    <w:p w14:paraId="7C05A0D1" w14:textId="1176A59B" w:rsidR="00AC164D" w:rsidRPr="00B64A07" w:rsidRDefault="00AC164D" w:rsidP="00AC164D">
      <w:pPr>
        <w:numPr>
          <w:ilvl w:val="0"/>
          <w:numId w:val="16"/>
        </w:numPr>
        <w:ind w:left="1418" w:right="-1" w:hanging="425"/>
        <w:rPr>
          <w:rFonts w:ascii="Trebuchet MS" w:hAnsi="Trebuchet MS" w:cs="Arial"/>
          <w:color w:val="000000" w:themeColor="text1"/>
          <w:sz w:val="22"/>
          <w:szCs w:val="22"/>
        </w:rPr>
      </w:pPr>
      <w:r w:rsidRPr="00B64A07">
        <w:rPr>
          <w:rFonts w:ascii="Trebuchet MS" w:hAnsi="Trebuchet MS" w:cs="Arial"/>
          <w:color w:val="000000" w:themeColor="text1"/>
          <w:sz w:val="22"/>
          <w:szCs w:val="22"/>
        </w:rPr>
        <w:t>The entry form must be signed by a director of the company and be accompanied by a soft copy of the project entry which can be sent in USB, email or cloud storage sharing.</w:t>
      </w:r>
    </w:p>
    <w:p w14:paraId="4956EA33" w14:textId="77777777" w:rsidR="00AC164D" w:rsidRPr="00AC164D" w:rsidRDefault="00AC164D" w:rsidP="00AC164D">
      <w:pPr>
        <w:ind w:left="1211" w:right="-1"/>
        <w:jc w:val="left"/>
        <w:rPr>
          <w:rFonts w:ascii="Trebuchet MS" w:hAnsi="Trebuchet MS" w:cs="Arial"/>
          <w:sz w:val="22"/>
          <w:szCs w:val="22"/>
        </w:rPr>
      </w:pPr>
    </w:p>
    <w:p w14:paraId="7BE35432" w14:textId="77777777" w:rsidR="00030E49" w:rsidRPr="00E177F1" w:rsidRDefault="00030E49" w:rsidP="00E177F1">
      <w:pPr>
        <w:ind w:left="1418" w:right="-1" w:hanging="425"/>
        <w:jc w:val="left"/>
        <w:rPr>
          <w:rFonts w:ascii="Trebuchet MS" w:hAnsi="Trebuchet MS" w:cs="Arial"/>
          <w:sz w:val="22"/>
          <w:szCs w:val="22"/>
        </w:rPr>
      </w:pPr>
    </w:p>
    <w:p w14:paraId="3F9CC61B" w14:textId="77777777" w:rsidR="00586AAC" w:rsidRPr="008B5FA6" w:rsidRDefault="00586AAC" w:rsidP="00586AAC">
      <w:pPr>
        <w:ind w:left="851" w:right="-1"/>
        <w:rPr>
          <w:rFonts w:ascii="Trebuchet MS" w:hAnsi="Trebuchet MS" w:cs="Arial"/>
          <w:sz w:val="22"/>
          <w:szCs w:val="22"/>
        </w:rPr>
      </w:pPr>
    </w:p>
    <w:p w14:paraId="7C68DD29" w14:textId="77777777" w:rsidR="00A3773C" w:rsidRDefault="00A3773C">
      <w:pPr>
        <w:jc w:val="left"/>
        <w:rPr>
          <w:rFonts w:ascii="Arial" w:hAnsi="Arial" w:cs="Arial"/>
          <w:b/>
          <w:sz w:val="22"/>
          <w:szCs w:val="22"/>
        </w:rPr>
      </w:pPr>
      <w:r>
        <w:rPr>
          <w:rFonts w:ascii="Arial" w:hAnsi="Arial" w:cs="Arial"/>
          <w:b/>
          <w:sz w:val="22"/>
          <w:szCs w:val="22"/>
        </w:rPr>
        <w:br w:type="page"/>
      </w:r>
    </w:p>
    <w:p w14:paraId="5DF9688D" w14:textId="77777777" w:rsidR="00A51214" w:rsidRPr="008B5FA6" w:rsidRDefault="00A51214" w:rsidP="00FC492F">
      <w:pPr>
        <w:autoSpaceDE w:val="0"/>
        <w:autoSpaceDN w:val="0"/>
        <w:adjustRightInd w:val="0"/>
        <w:jc w:val="left"/>
        <w:rPr>
          <w:rFonts w:ascii="Trebuchet MS" w:hAnsi="Trebuchet MS" w:cs="Arial"/>
          <w:b/>
          <w:bCs/>
          <w:sz w:val="22"/>
          <w:szCs w:val="22"/>
        </w:rPr>
      </w:pPr>
      <w:r w:rsidRPr="008B5FA6">
        <w:rPr>
          <w:rFonts w:ascii="Trebuchet MS" w:hAnsi="Trebuchet MS" w:cs="Arial"/>
          <w:b/>
          <w:sz w:val="22"/>
          <w:szCs w:val="22"/>
          <w:u w:val="single"/>
        </w:rPr>
        <w:lastRenderedPageBreak/>
        <w:t>General Conditions</w:t>
      </w:r>
    </w:p>
    <w:p w14:paraId="442CD066" w14:textId="77777777" w:rsidR="00A51214" w:rsidRPr="008B5FA6" w:rsidRDefault="00A51214" w:rsidP="00A51214">
      <w:pPr>
        <w:autoSpaceDE w:val="0"/>
        <w:autoSpaceDN w:val="0"/>
        <w:adjustRightInd w:val="0"/>
        <w:ind w:left="720"/>
        <w:rPr>
          <w:rFonts w:ascii="Trebuchet MS" w:hAnsi="Trebuchet MS" w:cs="Arial"/>
          <w:b/>
          <w:color w:val="000000"/>
          <w:sz w:val="22"/>
          <w:szCs w:val="22"/>
        </w:rPr>
      </w:pPr>
    </w:p>
    <w:p w14:paraId="0643B778" w14:textId="77777777" w:rsidR="00A51214" w:rsidRPr="00E177F1" w:rsidRDefault="00A51214" w:rsidP="00E177F1">
      <w:pPr>
        <w:pStyle w:val="ListParagraph"/>
        <w:numPr>
          <w:ilvl w:val="0"/>
          <w:numId w:val="17"/>
        </w:numPr>
        <w:autoSpaceDE w:val="0"/>
        <w:autoSpaceDN w:val="0"/>
        <w:adjustRightInd w:val="0"/>
        <w:rPr>
          <w:rFonts w:ascii="Trebuchet MS" w:hAnsi="Trebuchet MS" w:cs="Arial"/>
          <w:color w:val="000000"/>
          <w:sz w:val="22"/>
          <w:szCs w:val="22"/>
        </w:rPr>
      </w:pPr>
      <w:r w:rsidRPr="00E177F1">
        <w:rPr>
          <w:rFonts w:ascii="Trebuchet MS" w:hAnsi="Trebuchet MS" w:cs="Arial"/>
          <w:color w:val="000000"/>
          <w:sz w:val="22"/>
          <w:szCs w:val="22"/>
        </w:rPr>
        <w:t xml:space="preserve">Entries may be submitted by any of the parties listed on the entry form. </w:t>
      </w:r>
    </w:p>
    <w:p w14:paraId="6EE224F9" w14:textId="77777777" w:rsidR="00A51214" w:rsidRPr="008B5FA6" w:rsidRDefault="00A51214" w:rsidP="00A51214">
      <w:pPr>
        <w:autoSpaceDE w:val="0"/>
        <w:autoSpaceDN w:val="0"/>
        <w:adjustRightInd w:val="0"/>
        <w:ind w:left="720"/>
        <w:rPr>
          <w:rFonts w:ascii="Trebuchet MS" w:hAnsi="Trebuchet MS" w:cs="Arial"/>
          <w:color w:val="000000"/>
          <w:sz w:val="22"/>
          <w:szCs w:val="22"/>
        </w:rPr>
      </w:pPr>
    </w:p>
    <w:p w14:paraId="74B14F01" w14:textId="77777777" w:rsidR="00A51214" w:rsidRPr="00E177F1" w:rsidRDefault="00A51214" w:rsidP="00E177F1">
      <w:pPr>
        <w:pStyle w:val="ListParagraph"/>
        <w:numPr>
          <w:ilvl w:val="0"/>
          <w:numId w:val="17"/>
        </w:numPr>
        <w:autoSpaceDE w:val="0"/>
        <w:autoSpaceDN w:val="0"/>
        <w:adjustRightInd w:val="0"/>
        <w:rPr>
          <w:rFonts w:ascii="Trebuchet MS" w:hAnsi="Trebuchet MS" w:cs="Arial"/>
          <w:color w:val="000000"/>
          <w:sz w:val="22"/>
          <w:szCs w:val="22"/>
        </w:rPr>
      </w:pPr>
      <w:r w:rsidRPr="00E177F1">
        <w:rPr>
          <w:rFonts w:ascii="Trebuchet MS" w:hAnsi="Trebuchet MS" w:cs="Arial"/>
          <w:color w:val="000000"/>
          <w:sz w:val="22"/>
          <w:szCs w:val="22"/>
        </w:rPr>
        <w:t xml:space="preserve">Any or all of the Judges must be allowed access to any project submitted to enable them to inspect it prior to recommending it for an award. </w:t>
      </w:r>
    </w:p>
    <w:p w14:paraId="5130BE97" w14:textId="77777777" w:rsidR="00A51214" w:rsidRPr="008B5FA6" w:rsidRDefault="00A51214" w:rsidP="00A51214">
      <w:pPr>
        <w:autoSpaceDE w:val="0"/>
        <w:autoSpaceDN w:val="0"/>
        <w:adjustRightInd w:val="0"/>
        <w:ind w:left="720"/>
        <w:rPr>
          <w:rFonts w:ascii="Trebuchet MS" w:hAnsi="Trebuchet MS" w:cs="Arial"/>
          <w:color w:val="000000"/>
          <w:sz w:val="22"/>
          <w:szCs w:val="22"/>
        </w:rPr>
      </w:pPr>
    </w:p>
    <w:p w14:paraId="560C8FFB" w14:textId="77777777" w:rsidR="00A51214" w:rsidRPr="00E177F1" w:rsidRDefault="00A51214" w:rsidP="00E177F1">
      <w:pPr>
        <w:pStyle w:val="ListParagraph"/>
        <w:numPr>
          <w:ilvl w:val="0"/>
          <w:numId w:val="17"/>
        </w:numPr>
        <w:autoSpaceDE w:val="0"/>
        <w:autoSpaceDN w:val="0"/>
        <w:adjustRightInd w:val="0"/>
        <w:rPr>
          <w:rFonts w:ascii="Trebuchet MS" w:hAnsi="Trebuchet MS" w:cs="Arial"/>
          <w:color w:val="000000"/>
          <w:sz w:val="22"/>
          <w:szCs w:val="22"/>
        </w:rPr>
      </w:pPr>
      <w:r w:rsidRPr="00E177F1">
        <w:rPr>
          <w:rFonts w:ascii="Trebuchet MS" w:hAnsi="Trebuchet MS" w:cs="Arial"/>
          <w:color w:val="000000"/>
          <w:sz w:val="22"/>
          <w:szCs w:val="22"/>
        </w:rPr>
        <w:t xml:space="preserve">The Judges will have the right to reject any entry for which the documentation does not in the opinion of the Judges comply with the above details. </w:t>
      </w:r>
    </w:p>
    <w:p w14:paraId="3AFC63F4" w14:textId="77777777" w:rsidR="00A51214" w:rsidRPr="008B5FA6" w:rsidRDefault="00A51214" w:rsidP="00A51214">
      <w:pPr>
        <w:autoSpaceDE w:val="0"/>
        <w:autoSpaceDN w:val="0"/>
        <w:adjustRightInd w:val="0"/>
        <w:ind w:left="720"/>
        <w:rPr>
          <w:rFonts w:ascii="Trebuchet MS" w:hAnsi="Trebuchet MS" w:cs="Arial"/>
          <w:color w:val="000000"/>
          <w:sz w:val="22"/>
          <w:szCs w:val="22"/>
        </w:rPr>
      </w:pPr>
    </w:p>
    <w:p w14:paraId="7F936453" w14:textId="77777777" w:rsidR="00A51214" w:rsidRPr="00E177F1" w:rsidRDefault="00A51214" w:rsidP="00E177F1">
      <w:pPr>
        <w:pStyle w:val="ListParagraph"/>
        <w:numPr>
          <w:ilvl w:val="0"/>
          <w:numId w:val="17"/>
        </w:numPr>
        <w:autoSpaceDE w:val="0"/>
        <w:autoSpaceDN w:val="0"/>
        <w:adjustRightInd w:val="0"/>
        <w:rPr>
          <w:rFonts w:ascii="Trebuchet MS" w:hAnsi="Trebuchet MS" w:cs="Arial"/>
          <w:color w:val="000000"/>
          <w:sz w:val="22"/>
          <w:szCs w:val="22"/>
        </w:rPr>
      </w:pPr>
      <w:r w:rsidRPr="00E177F1">
        <w:rPr>
          <w:rFonts w:ascii="Trebuchet MS" w:hAnsi="Trebuchet MS" w:cs="Arial"/>
          <w:color w:val="000000"/>
          <w:sz w:val="22"/>
          <w:szCs w:val="22"/>
        </w:rPr>
        <w:t xml:space="preserve">All materials submitted in connection with entries shall become the property of British Precast. </w:t>
      </w:r>
    </w:p>
    <w:p w14:paraId="547CB871" w14:textId="77777777" w:rsidR="00A51214" w:rsidRPr="008B5FA6" w:rsidRDefault="00A51214" w:rsidP="00A51214">
      <w:pPr>
        <w:autoSpaceDE w:val="0"/>
        <w:autoSpaceDN w:val="0"/>
        <w:adjustRightInd w:val="0"/>
        <w:ind w:left="720"/>
        <w:rPr>
          <w:rFonts w:ascii="Trebuchet MS" w:hAnsi="Trebuchet MS" w:cs="Arial"/>
          <w:color w:val="000000"/>
          <w:sz w:val="22"/>
          <w:szCs w:val="22"/>
        </w:rPr>
      </w:pPr>
    </w:p>
    <w:p w14:paraId="4FBC9D4B" w14:textId="77777777" w:rsidR="00A51214" w:rsidRPr="00E177F1" w:rsidRDefault="00A51214" w:rsidP="00E177F1">
      <w:pPr>
        <w:pStyle w:val="ListParagraph"/>
        <w:numPr>
          <w:ilvl w:val="0"/>
          <w:numId w:val="17"/>
        </w:numPr>
        <w:autoSpaceDE w:val="0"/>
        <w:autoSpaceDN w:val="0"/>
        <w:adjustRightInd w:val="0"/>
        <w:rPr>
          <w:rFonts w:ascii="Trebuchet MS" w:hAnsi="Trebuchet MS" w:cs="Arial"/>
          <w:color w:val="000000"/>
          <w:sz w:val="22"/>
          <w:szCs w:val="22"/>
        </w:rPr>
      </w:pPr>
      <w:r w:rsidRPr="00E177F1">
        <w:rPr>
          <w:rFonts w:ascii="Trebuchet MS" w:hAnsi="Trebuchet MS" w:cs="Arial"/>
          <w:color w:val="000000"/>
          <w:sz w:val="22"/>
          <w:szCs w:val="22"/>
        </w:rPr>
        <w:t xml:space="preserve">British Precast reserves the right, without the payment of fees or royalties, to make whatever use it may consider desirable of all material submitted in connection with the entries, including the publication of photographs and names, and to select from the entries at its own discretion material for exhibition or publication, irrespective of the results of the award. </w:t>
      </w:r>
    </w:p>
    <w:p w14:paraId="11EB22B6" w14:textId="77777777" w:rsidR="00A51214" w:rsidRPr="008B5FA6" w:rsidRDefault="00A51214" w:rsidP="00A51214">
      <w:pPr>
        <w:autoSpaceDE w:val="0"/>
        <w:autoSpaceDN w:val="0"/>
        <w:adjustRightInd w:val="0"/>
        <w:ind w:left="720"/>
        <w:rPr>
          <w:rFonts w:ascii="Trebuchet MS" w:hAnsi="Trebuchet MS" w:cs="Arial"/>
          <w:color w:val="000000"/>
          <w:sz w:val="22"/>
          <w:szCs w:val="22"/>
        </w:rPr>
      </w:pPr>
    </w:p>
    <w:p w14:paraId="049F5924" w14:textId="77777777" w:rsidR="00A51214" w:rsidRPr="00E177F1" w:rsidRDefault="00A51214" w:rsidP="00E177F1">
      <w:pPr>
        <w:pStyle w:val="ListParagraph"/>
        <w:numPr>
          <w:ilvl w:val="0"/>
          <w:numId w:val="17"/>
        </w:numPr>
        <w:autoSpaceDE w:val="0"/>
        <w:autoSpaceDN w:val="0"/>
        <w:adjustRightInd w:val="0"/>
        <w:rPr>
          <w:rFonts w:ascii="Trebuchet MS" w:hAnsi="Trebuchet MS" w:cs="Arial"/>
          <w:color w:val="000000"/>
          <w:sz w:val="22"/>
          <w:szCs w:val="22"/>
        </w:rPr>
      </w:pPr>
      <w:r w:rsidRPr="00E177F1">
        <w:rPr>
          <w:rFonts w:ascii="Trebuchet MS" w:hAnsi="Trebuchet MS" w:cs="Arial"/>
          <w:color w:val="000000"/>
          <w:sz w:val="22"/>
          <w:szCs w:val="22"/>
        </w:rPr>
        <w:t xml:space="preserve">The decision of the Judges shall be binding on all persons. The discretion of the Judges to make or withhold an award or awards is absolute. No form of discussion or correspondence relating to any decisions will be entered into by the Judges. </w:t>
      </w:r>
    </w:p>
    <w:p w14:paraId="702B7651" w14:textId="77777777" w:rsidR="00A51214" w:rsidRPr="008B5FA6" w:rsidRDefault="00A51214" w:rsidP="00A51214">
      <w:pPr>
        <w:autoSpaceDE w:val="0"/>
        <w:autoSpaceDN w:val="0"/>
        <w:adjustRightInd w:val="0"/>
        <w:ind w:left="720"/>
        <w:rPr>
          <w:rFonts w:ascii="Trebuchet MS" w:hAnsi="Trebuchet MS" w:cs="Arial"/>
          <w:color w:val="000000"/>
          <w:sz w:val="22"/>
          <w:szCs w:val="22"/>
        </w:rPr>
      </w:pPr>
    </w:p>
    <w:p w14:paraId="4E670320" w14:textId="77777777" w:rsidR="00A51214" w:rsidRPr="00E177F1" w:rsidRDefault="00A51214" w:rsidP="00E177F1">
      <w:pPr>
        <w:pStyle w:val="ListParagraph"/>
        <w:numPr>
          <w:ilvl w:val="0"/>
          <w:numId w:val="17"/>
        </w:numPr>
        <w:autoSpaceDE w:val="0"/>
        <w:autoSpaceDN w:val="0"/>
        <w:adjustRightInd w:val="0"/>
        <w:rPr>
          <w:rFonts w:ascii="Trebuchet MS" w:hAnsi="Trebuchet MS" w:cs="Arial"/>
          <w:color w:val="000000"/>
          <w:sz w:val="22"/>
          <w:szCs w:val="22"/>
        </w:rPr>
      </w:pPr>
      <w:r w:rsidRPr="00E177F1">
        <w:rPr>
          <w:rFonts w:ascii="Trebuchet MS" w:hAnsi="Trebuchet MS" w:cs="Arial"/>
          <w:color w:val="000000"/>
          <w:sz w:val="22"/>
          <w:szCs w:val="22"/>
        </w:rPr>
        <w:t xml:space="preserve">The Judges may make no awards if suitably outstanding entries are not submitted. </w:t>
      </w:r>
    </w:p>
    <w:p w14:paraId="60EFCCA6" w14:textId="77777777" w:rsidR="00A51214" w:rsidRPr="008B5FA6" w:rsidRDefault="00A51214" w:rsidP="00A51214">
      <w:pPr>
        <w:autoSpaceDE w:val="0"/>
        <w:autoSpaceDN w:val="0"/>
        <w:adjustRightInd w:val="0"/>
        <w:ind w:left="720"/>
        <w:rPr>
          <w:rFonts w:ascii="Trebuchet MS" w:hAnsi="Trebuchet MS" w:cs="Arial"/>
          <w:color w:val="000000"/>
          <w:sz w:val="22"/>
          <w:szCs w:val="22"/>
        </w:rPr>
      </w:pPr>
    </w:p>
    <w:p w14:paraId="6A8AD6F7" w14:textId="77777777" w:rsidR="00A51214" w:rsidRPr="00E177F1" w:rsidRDefault="00A51214" w:rsidP="00E177F1">
      <w:pPr>
        <w:pStyle w:val="ListParagraph"/>
        <w:numPr>
          <w:ilvl w:val="0"/>
          <w:numId w:val="17"/>
        </w:numPr>
        <w:autoSpaceDE w:val="0"/>
        <w:autoSpaceDN w:val="0"/>
        <w:adjustRightInd w:val="0"/>
        <w:rPr>
          <w:rFonts w:ascii="Trebuchet MS" w:hAnsi="Trebuchet MS" w:cs="Arial"/>
          <w:color w:val="000000"/>
          <w:sz w:val="22"/>
          <w:szCs w:val="22"/>
        </w:rPr>
      </w:pPr>
      <w:r w:rsidRPr="00E177F1">
        <w:rPr>
          <w:rFonts w:ascii="Trebuchet MS" w:hAnsi="Trebuchet MS" w:cs="Arial"/>
          <w:color w:val="000000"/>
          <w:sz w:val="22"/>
          <w:szCs w:val="22"/>
        </w:rPr>
        <w:t xml:space="preserve">By submitting an entry for this award, the party making the submission hereby warrants to the Judges and to British Precast that it owns the copyright to all of the plans, photographs and other images submitted, or has obtained the copyright owner’s consent to the submission, and the potential use of them as outlined in the paragraphs above, and the party making the submission hereby indemnifies British Precast and the Judges against any liability that may arise out of the submission to, or use by, British Precast of any such plans, photographs or other images, howsoever arising. </w:t>
      </w:r>
    </w:p>
    <w:p w14:paraId="6B65B9B0" w14:textId="77777777" w:rsidR="00A51214" w:rsidRPr="008B5FA6" w:rsidRDefault="00A51214" w:rsidP="00A51214">
      <w:pPr>
        <w:autoSpaceDE w:val="0"/>
        <w:autoSpaceDN w:val="0"/>
        <w:adjustRightInd w:val="0"/>
        <w:ind w:left="1440" w:hanging="720"/>
        <w:rPr>
          <w:rFonts w:ascii="Trebuchet MS" w:hAnsi="Trebuchet MS" w:cs="Arial"/>
          <w:b/>
          <w:color w:val="000000"/>
          <w:sz w:val="22"/>
          <w:szCs w:val="22"/>
        </w:rPr>
      </w:pPr>
    </w:p>
    <w:p w14:paraId="38918DB9" w14:textId="77777777" w:rsidR="00586AAC" w:rsidRPr="008B5FA6" w:rsidRDefault="00586AAC" w:rsidP="00586AAC">
      <w:pPr>
        <w:ind w:left="851" w:right="-1"/>
        <w:rPr>
          <w:rFonts w:ascii="Trebuchet MS" w:hAnsi="Trebuchet MS" w:cs="Arial"/>
          <w:b/>
          <w:sz w:val="22"/>
          <w:szCs w:val="22"/>
        </w:rPr>
      </w:pPr>
    </w:p>
    <w:p w14:paraId="25586AAA" w14:textId="77777777" w:rsidR="0045663D" w:rsidRPr="00632417" w:rsidRDefault="0045663D" w:rsidP="0045663D">
      <w:pPr>
        <w:ind w:left="851"/>
        <w:rPr>
          <w:rFonts w:ascii="Trebuchet MS" w:hAnsi="Trebuchet MS" w:cs="Arial"/>
          <w:b/>
          <w:bCs/>
          <w:sz w:val="22"/>
          <w:szCs w:val="22"/>
        </w:rPr>
      </w:pPr>
      <w:r w:rsidRPr="00632417">
        <w:rPr>
          <w:rFonts w:ascii="Trebuchet MS" w:hAnsi="Trebuchet MS" w:cs="Arial"/>
          <w:b/>
          <w:bCs/>
          <w:sz w:val="22"/>
          <w:szCs w:val="22"/>
        </w:rPr>
        <w:t>One Entry Form for each distinct Entry</w:t>
      </w:r>
      <w:r>
        <w:rPr>
          <w:rFonts w:ascii="Trebuchet MS" w:hAnsi="Trebuchet MS" w:cs="Arial"/>
          <w:b/>
          <w:bCs/>
          <w:sz w:val="22"/>
          <w:szCs w:val="22"/>
        </w:rPr>
        <w:t xml:space="preserve">. Entries will be considered for any additional categories and do not need to be duplicated. </w:t>
      </w:r>
      <w:r w:rsidRPr="00632417">
        <w:rPr>
          <w:rFonts w:ascii="Trebuchet MS" w:hAnsi="Trebuchet MS" w:cs="Arial"/>
          <w:b/>
          <w:color w:val="003366"/>
          <w:sz w:val="22"/>
          <w:szCs w:val="22"/>
        </w:rPr>
        <w:t xml:space="preserve"> </w:t>
      </w:r>
    </w:p>
    <w:p w14:paraId="4C00D167" w14:textId="77777777" w:rsidR="0045663D" w:rsidRPr="00632417" w:rsidRDefault="0045663D" w:rsidP="0045663D">
      <w:pPr>
        <w:ind w:left="851" w:right="-1"/>
        <w:rPr>
          <w:rFonts w:ascii="Trebuchet MS" w:hAnsi="Trebuchet MS" w:cs="Arial"/>
          <w:b/>
          <w:sz w:val="22"/>
          <w:szCs w:val="22"/>
        </w:rPr>
      </w:pPr>
    </w:p>
    <w:p w14:paraId="66F53D2B" w14:textId="61351F26" w:rsidR="0045663D" w:rsidRPr="005C6112" w:rsidRDefault="0045663D" w:rsidP="005C6112">
      <w:pPr>
        <w:ind w:left="851" w:right="-1"/>
        <w:jc w:val="left"/>
        <w:rPr>
          <w:rFonts w:ascii="Trebuchet MS" w:hAnsi="Trebuchet MS" w:cs="Arial"/>
          <w:b/>
          <w:sz w:val="22"/>
          <w:szCs w:val="22"/>
        </w:rPr>
      </w:pPr>
      <w:bookmarkStart w:id="0" w:name="_Hlk527355447"/>
      <w:r w:rsidRPr="00632417">
        <w:rPr>
          <w:rFonts w:ascii="Trebuchet MS" w:hAnsi="Trebuchet MS" w:cs="Arial"/>
          <w:b/>
          <w:sz w:val="22"/>
          <w:szCs w:val="22"/>
        </w:rPr>
        <w:t>All entries shall be submitted to:</w:t>
      </w:r>
      <w:r w:rsidR="005C6112">
        <w:rPr>
          <w:rFonts w:ascii="Trebuchet MS" w:hAnsi="Trebuchet MS" w:cs="Arial"/>
          <w:b/>
          <w:sz w:val="22"/>
          <w:szCs w:val="22"/>
        </w:rPr>
        <w:t xml:space="preserve"> </w:t>
      </w:r>
      <w:bookmarkStart w:id="1" w:name="_GoBack"/>
      <w:bookmarkEnd w:id="1"/>
      <w:r>
        <w:rPr>
          <w:rStyle w:val="Hyperlink"/>
          <w:rFonts w:ascii="Trebuchet MS" w:hAnsi="Trebuchet MS" w:cs="Arial"/>
          <w:b/>
          <w:sz w:val="22"/>
          <w:szCs w:val="22"/>
          <w:lang w:val="fr-FR"/>
        </w:rPr>
        <w:fldChar w:fldCharType="begin"/>
      </w:r>
      <w:r>
        <w:rPr>
          <w:rStyle w:val="Hyperlink"/>
          <w:rFonts w:ascii="Trebuchet MS" w:hAnsi="Trebuchet MS" w:cs="Arial"/>
          <w:b/>
          <w:sz w:val="22"/>
          <w:szCs w:val="22"/>
          <w:lang w:val="fr-FR"/>
        </w:rPr>
        <w:instrText xml:space="preserve"> HYPERLINK "mailto:amy.potter@britishprecast.org%20" </w:instrText>
      </w:r>
      <w:r>
        <w:rPr>
          <w:rStyle w:val="Hyperlink"/>
          <w:rFonts w:ascii="Trebuchet MS" w:hAnsi="Trebuchet MS" w:cs="Arial"/>
          <w:b/>
          <w:sz w:val="22"/>
          <w:szCs w:val="22"/>
          <w:lang w:val="fr-FR"/>
        </w:rPr>
        <w:fldChar w:fldCharType="separate"/>
      </w:r>
      <w:r w:rsidRPr="00632417">
        <w:rPr>
          <w:rStyle w:val="Hyperlink"/>
          <w:rFonts w:ascii="Trebuchet MS" w:hAnsi="Trebuchet MS" w:cs="Arial"/>
          <w:b/>
          <w:sz w:val="22"/>
          <w:szCs w:val="22"/>
          <w:lang w:val="fr-FR"/>
        </w:rPr>
        <w:t xml:space="preserve">amy.potter@britishprecast.org </w:t>
      </w:r>
      <w:r>
        <w:rPr>
          <w:rStyle w:val="Hyperlink"/>
          <w:rFonts w:ascii="Trebuchet MS" w:hAnsi="Trebuchet MS" w:cs="Arial"/>
          <w:b/>
          <w:sz w:val="22"/>
          <w:szCs w:val="22"/>
          <w:lang w:val="fr-FR"/>
        </w:rPr>
        <w:fldChar w:fldCharType="end"/>
      </w:r>
    </w:p>
    <w:p w14:paraId="69389520" w14:textId="77777777" w:rsidR="0045663D" w:rsidRPr="00632417" w:rsidRDefault="0045663D" w:rsidP="0045663D">
      <w:pPr>
        <w:rPr>
          <w:rFonts w:ascii="Trebuchet MS" w:hAnsi="Trebuchet MS" w:cs="Arial"/>
          <w:b/>
          <w:bCs/>
          <w:sz w:val="22"/>
          <w:szCs w:val="22"/>
        </w:rPr>
      </w:pPr>
    </w:p>
    <w:bookmarkEnd w:id="0"/>
    <w:p w14:paraId="616F36FE" w14:textId="77777777" w:rsidR="00A51214" w:rsidRPr="008B5FA6" w:rsidRDefault="00A51214" w:rsidP="00586AAC">
      <w:pPr>
        <w:ind w:left="851" w:right="-1"/>
        <w:rPr>
          <w:rFonts w:ascii="Trebuchet MS" w:hAnsi="Trebuchet MS" w:cs="Arial"/>
          <w:b/>
          <w:sz w:val="22"/>
          <w:szCs w:val="22"/>
          <w:lang w:val="fr-FR"/>
        </w:rPr>
      </w:pPr>
    </w:p>
    <w:p w14:paraId="029D9B26" w14:textId="77777777" w:rsidR="00335D39" w:rsidRDefault="00335D39">
      <w:pPr>
        <w:jc w:val="left"/>
        <w:rPr>
          <w:rFonts w:ascii="Arial" w:hAnsi="Arial" w:cs="Arial"/>
          <w:b/>
          <w:sz w:val="22"/>
          <w:szCs w:val="22"/>
          <w:lang w:val="fr-FR"/>
        </w:rPr>
      </w:pPr>
      <w:r>
        <w:rPr>
          <w:rFonts w:ascii="Arial" w:hAnsi="Arial" w:cs="Arial"/>
          <w:b/>
          <w:sz w:val="22"/>
          <w:szCs w:val="22"/>
          <w:lang w:val="fr-FR"/>
        </w:rPr>
        <w:br w:type="page"/>
      </w:r>
    </w:p>
    <w:p w14:paraId="7355B15B" w14:textId="77777777" w:rsidR="00792B17" w:rsidRPr="008B5FA6" w:rsidRDefault="00792B17" w:rsidP="00CF6A56">
      <w:pPr>
        <w:ind w:right="-1"/>
        <w:jc w:val="center"/>
        <w:rPr>
          <w:rFonts w:ascii="Trebuchet MS" w:hAnsi="Trebuchet MS" w:cs="Arial"/>
          <w:bCs/>
          <w:szCs w:val="24"/>
        </w:rPr>
      </w:pPr>
    </w:p>
    <w:p w14:paraId="3981E4E0" w14:textId="77777777" w:rsidR="00CF6A56" w:rsidRPr="008B5FA6" w:rsidRDefault="00BB7F1E" w:rsidP="00BB7F1E">
      <w:pPr>
        <w:ind w:right="-1"/>
        <w:jc w:val="center"/>
        <w:rPr>
          <w:rFonts w:ascii="Trebuchet MS" w:hAnsi="Trebuchet MS" w:cs="Arial"/>
          <w:b/>
          <w:bCs/>
          <w:sz w:val="40"/>
          <w:szCs w:val="40"/>
        </w:rPr>
      </w:pPr>
      <w:r w:rsidRPr="008B5FA6">
        <w:rPr>
          <w:rFonts w:ascii="Trebuchet MS" w:hAnsi="Trebuchet MS" w:cs="Arial"/>
          <w:b/>
          <w:bCs/>
          <w:sz w:val="40"/>
          <w:szCs w:val="40"/>
        </w:rPr>
        <w:t>Entry Form</w:t>
      </w:r>
    </w:p>
    <w:p w14:paraId="473636AC" w14:textId="77777777" w:rsidR="002C1410" w:rsidRPr="008B5FA6" w:rsidRDefault="002C1410" w:rsidP="00B0427B">
      <w:pPr>
        <w:autoSpaceDE w:val="0"/>
        <w:autoSpaceDN w:val="0"/>
        <w:adjustRightInd w:val="0"/>
        <w:jc w:val="left"/>
        <w:rPr>
          <w:rFonts w:ascii="Trebuchet MS" w:hAnsi="Trebuchet MS" w:cs="TTE1DF4008t00"/>
          <w:color w:val="0000FF"/>
          <w:sz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5919"/>
      </w:tblGrid>
      <w:tr w:rsidR="003F2501" w:rsidRPr="008B5FA6" w14:paraId="4DCD23AF" w14:textId="77777777" w:rsidTr="00792B17">
        <w:tc>
          <w:tcPr>
            <w:tcW w:w="4395" w:type="dxa"/>
          </w:tcPr>
          <w:p w14:paraId="05DC4166" w14:textId="77777777" w:rsidR="003F2501" w:rsidRPr="008B5FA6" w:rsidRDefault="003F2501" w:rsidP="00D57B98">
            <w:pPr>
              <w:rPr>
                <w:rFonts w:ascii="Trebuchet MS" w:hAnsi="Trebuchet MS" w:cs="Arial"/>
                <w:b/>
                <w:bCs/>
                <w:sz w:val="22"/>
                <w:szCs w:val="22"/>
              </w:rPr>
            </w:pPr>
            <w:r w:rsidRPr="008B5FA6">
              <w:rPr>
                <w:rFonts w:ascii="Trebuchet MS" w:hAnsi="Trebuchet MS" w:cs="Arial"/>
                <w:b/>
                <w:bCs/>
                <w:sz w:val="22"/>
                <w:szCs w:val="22"/>
              </w:rPr>
              <w:t>Entrant Company:</w:t>
            </w:r>
          </w:p>
          <w:p w14:paraId="6DC5A285" w14:textId="77777777" w:rsidR="003F2501" w:rsidRPr="008B5FA6" w:rsidRDefault="003F2501" w:rsidP="00D57B98">
            <w:pPr>
              <w:rPr>
                <w:rFonts w:ascii="Trebuchet MS" w:hAnsi="Trebuchet MS" w:cs="Arial"/>
                <w:b/>
                <w:bCs/>
                <w:sz w:val="22"/>
                <w:szCs w:val="22"/>
              </w:rPr>
            </w:pPr>
          </w:p>
        </w:tc>
        <w:tc>
          <w:tcPr>
            <w:tcW w:w="5919" w:type="dxa"/>
          </w:tcPr>
          <w:p w14:paraId="51F8B88F" w14:textId="77777777" w:rsidR="003F2501" w:rsidRPr="008B5FA6" w:rsidRDefault="003F2501" w:rsidP="00D57B98">
            <w:pPr>
              <w:rPr>
                <w:rFonts w:ascii="Trebuchet MS" w:hAnsi="Trebuchet MS" w:cs="Arial"/>
                <w:b/>
                <w:bCs/>
                <w:sz w:val="22"/>
                <w:szCs w:val="22"/>
              </w:rPr>
            </w:pPr>
          </w:p>
        </w:tc>
      </w:tr>
      <w:tr w:rsidR="003F2501" w:rsidRPr="008B5FA6" w14:paraId="538147CC" w14:textId="77777777" w:rsidTr="00792B17">
        <w:tc>
          <w:tcPr>
            <w:tcW w:w="4395" w:type="dxa"/>
          </w:tcPr>
          <w:p w14:paraId="51DED354" w14:textId="77777777" w:rsidR="003F2501" w:rsidRPr="008B5FA6" w:rsidRDefault="003F2501" w:rsidP="00D57B98">
            <w:pPr>
              <w:rPr>
                <w:rFonts w:ascii="Trebuchet MS" w:hAnsi="Trebuchet MS" w:cs="Arial"/>
                <w:b/>
                <w:bCs/>
                <w:sz w:val="22"/>
                <w:szCs w:val="22"/>
              </w:rPr>
            </w:pPr>
            <w:r w:rsidRPr="008B5FA6">
              <w:rPr>
                <w:rFonts w:ascii="Trebuchet MS" w:hAnsi="Trebuchet MS" w:cs="Arial"/>
                <w:b/>
                <w:bCs/>
                <w:sz w:val="22"/>
                <w:szCs w:val="22"/>
              </w:rPr>
              <w:t>Entrant Contact Name:</w:t>
            </w:r>
          </w:p>
          <w:p w14:paraId="6C5E26CA" w14:textId="77777777" w:rsidR="003F2501" w:rsidRPr="008B5FA6" w:rsidRDefault="003F2501" w:rsidP="00D57B98">
            <w:pPr>
              <w:rPr>
                <w:rFonts w:ascii="Trebuchet MS" w:hAnsi="Trebuchet MS" w:cs="Arial"/>
                <w:b/>
                <w:bCs/>
                <w:sz w:val="22"/>
                <w:szCs w:val="22"/>
              </w:rPr>
            </w:pPr>
          </w:p>
        </w:tc>
        <w:tc>
          <w:tcPr>
            <w:tcW w:w="5919" w:type="dxa"/>
          </w:tcPr>
          <w:p w14:paraId="7302F516" w14:textId="77777777" w:rsidR="003F2501" w:rsidRPr="008B5FA6" w:rsidRDefault="003F2501" w:rsidP="00D57B98">
            <w:pPr>
              <w:rPr>
                <w:rFonts w:ascii="Trebuchet MS" w:hAnsi="Trebuchet MS" w:cs="Arial"/>
                <w:b/>
                <w:bCs/>
                <w:sz w:val="22"/>
                <w:szCs w:val="22"/>
              </w:rPr>
            </w:pPr>
          </w:p>
        </w:tc>
      </w:tr>
      <w:tr w:rsidR="003F2501" w:rsidRPr="008B5FA6" w14:paraId="6843303A" w14:textId="77777777" w:rsidTr="00792B17">
        <w:tc>
          <w:tcPr>
            <w:tcW w:w="4395" w:type="dxa"/>
          </w:tcPr>
          <w:p w14:paraId="21AC5239" w14:textId="77777777" w:rsidR="003F2501" w:rsidRPr="008B5FA6" w:rsidRDefault="003F2501" w:rsidP="00D57B98">
            <w:pPr>
              <w:rPr>
                <w:rFonts w:ascii="Trebuchet MS" w:hAnsi="Trebuchet MS" w:cs="Arial"/>
                <w:b/>
                <w:bCs/>
                <w:sz w:val="22"/>
                <w:szCs w:val="22"/>
              </w:rPr>
            </w:pPr>
            <w:r w:rsidRPr="008B5FA6">
              <w:rPr>
                <w:rFonts w:ascii="Trebuchet MS" w:hAnsi="Trebuchet MS" w:cs="Arial"/>
                <w:b/>
                <w:bCs/>
                <w:sz w:val="22"/>
                <w:szCs w:val="22"/>
              </w:rPr>
              <w:t>Site Name:</w:t>
            </w:r>
          </w:p>
          <w:p w14:paraId="6ADB2ADF" w14:textId="77777777" w:rsidR="003F2501" w:rsidRPr="008B5FA6" w:rsidRDefault="003F2501" w:rsidP="00D57B98">
            <w:pPr>
              <w:rPr>
                <w:rFonts w:ascii="Trebuchet MS" w:hAnsi="Trebuchet MS" w:cs="Arial"/>
                <w:b/>
                <w:bCs/>
                <w:sz w:val="22"/>
                <w:szCs w:val="22"/>
              </w:rPr>
            </w:pPr>
          </w:p>
        </w:tc>
        <w:tc>
          <w:tcPr>
            <w:tcW w:w="5919" w:type="dxa"/>
          </w:tcPr>
          <w:p w14:paraId="7508A8DE" w14:textId="77777777" w:rsidR="003F2501" w:rsidRPr="008B5FA6" w:rsidRDefault="003F2501" w:rsidP="00D57B98">
            <w:pPr>
              <w:rPr>
                <w:rFonts w:ascii="Trebuchet MS" w:hAnsi="Trebuchet MS" w:cs="Arial"/>
                <w:b/>
                <w:bCs/>
                <w:sz w:val="22"/>
                <w:szCs w:val="22"/>
              </w:rPr>
            </w:pPr>
          </w:p>
        </w:tc>
      </w:tr>
      <w:tr w:rsidR="003F2501" w:rsidRPr="008B5FA6" w14:paraId="3BCE9B54" w14:textId="77777777" w:rsidTr="00792B17">
        <w:tc>
          <w:tcPr>
            <w:tcW w:w="4395" w:type="dxa"/>
          </w:tcPr>
          <w:p w14:paraId="749E0A57" w14:textId="77777777" w:rsidR="003F2501" w:rsidRPr="008B5FA6" w:rsidRDefault="003F2501" w:rsidP="00D57B98">
            <w:pPr>
              <w:rPr>
                <w:rFonts w:ascii="Trebuchet MS" w:hAnsi="Trebuchet MS" w:cs="Arial"/>
                <w:b/>
                <w:bCs/>
                <w:sz w:val="22"/>
                <w:szCs w:val="22"/>
              </w:rPr>
            </w:pPr>
            <w:r w:rsidRPr="008B5FA6">
              <w:rPr>
                <w:rFonts w:ascii="Trebuchet MS" w:hAnsi="Trebuchet MS" w:cs="Arial"/>
                <w:b/>
                <w:bCs/>
                <w:sz w:val="22"/>
                <w:szCs w:val="22"/>
              </w:rPr>
              <w:t>Project Name:</w:t>
            </w:r>
          </w:p>
          <w:p w14:paraId="6DFFB3AC" w14:textId="77777777" w:rsidR="003F2501" w:rsidRPr="008B5FA6" w:rsidRDefault="003F2501" w:rsidP="00D57B98">
            <w:pPr>
              <w:rPr>
                <w:rFonts w:ascii="Trebuchet MS" w:hAnsi="Trebuchet MS" w:cs="Arial"/>
                <w:b/>
                <w:bCs/>
                <w:sz w:val="22"/>
                <w:szCs w:val="22"/>
              </w:rPr>
            </w:pPr>
          </w:p>
        </w:tc>
        <w:tc>
          <w:tcPr>
            <w:tcW w:w="5919" w:type="dxa"/>
          </w:tcPr>
          <w:p w14:paraId="059CC84C" w14:textId="77777777" w:rsidR="003F2501" w:rsidRPr="008B5FA6" w:rsidRDefault="003F2501" w:rsidP="00D57B98">
            <w:pPr>
              <w:rPr>
                <w:rFonts w:ascii="Trebuchet MS" w:hAnsi="Trebuchet MS" w:cs="Arial"/>
                <w:b/>
                <w:bCs/>
                <w:sz w:val="22"/>
                <w:szCs w:val="22"/>
              </w:rPr>
            </w:pPr>
          </w:p>
          <w:p w14:paraId="6ABCB3FE" w14:textId="77777777" w:rsidR="009770BA" w:rsidRPr="008B5FA6" w:rsidRDefault="009770BA" w:rsidP="00D57B98">
            <w:pPr>
              <w:rPr>
                <w:rFonts w:ascii="Trebuchet MS" w:hAnsi="Trebuchet MS" w:cs="Arial"/>
                <w:b/>
                <w:bCs/>
                <w:sz w:val="22"/>
                <w:szCs w:val="22"/>
              </w:rPr>
            </w:pPr>
          </w:p>
          <w:p w14:paraId="645213CD" w14:textId="77777777" w:rsidR="009770BA" w:rsidRPr="008B5FA6" w:rsidRDefault="009770BA" w:rsidP="00D57B98">
            <w:pPr>
              <w:rPr>
                <w:rFonts w:ascii="Trebuchet MS" w:hAnsi="Trebuchet MS" w:cs="Arial"/>
                <w:b/>
                <w:bCs/>
                <w:sz w:val="22"/>
                <w:szCs w:val="22"/>
              </w:rPr>
            </w:pPr>
          </w:p>
        </w:tc>
      </w:tr>
      <w:tr w:rsidR="003F2501" w:rsidRPr="008B5FA6" w14:paraId="0858A2FE" w14:textId="77777777" w:rsidTr="00792B17">
        <w:tc>
          <w:tcPr>
            <w:tcW w:w="4395" w:type="dxa"/>
          </w:tcPr>
          <w:p w14:paraId="0029C906" w14:textId="77777777" w:rsidR="003F2501" w:rsidRPr="008B5FA6" w:rsidRDefault="003F2501" w:rsidP="00D57B98">
            <w:pPr>
              <w:rPr>
                <w:rFonts w:ascii="Trebuchet MS" w:hAnsi="Trebuchet MS" w:cs="Arial"/>
                <w:b/>
                <w:bCs/>
                <w:sz w:val="22"/>
                <w:szCs w:val="22"/>
              </w:rPr>
            </w:pPr>
            <w:r w:rsidRPr="008B5FA6">
              <w:rPr>
                <w:rFonts w:ascii="Trebuchet MS" w:hAnsi="Trebuchet MS" w:cs="Arial"/>
                <w:b/>
                <w:bCs/>
                <w:sz w:val="22"/>
                <w:szCs w:val="22"/>
              </w:rPr>
              <w:t>Address:</w:t>
            </w:r>
          </w:p>
          <w:p w14:paraId="5E11A70C" w14:textId="77777777" w:rsidR="003F2501" w:rsidRPr="008B5FA6" w:rsidRDefault="003F2501" w:rsidP="00D57B98">
            <w:pPr>
              <w:rPr>
                <w:rFonts w:ascii="Trebuchet MS" w:hAnsi="Trebuchet MS" w:cs="Arial"/>
                <w:b/>
                <w:bCs/>
                <w:sz w:val="22"/>
                <w:szCs w:val="22"/>
              </w:rPr>
            </w:pPr>
          </w:p>
          <w:p w14:paraId="66425638" w14:textId="77777777" w:rsidR="003F2501" w:rsidRPr="008B5FA6" w:rsidRDefault="003F2501" w:rsidP="00D57B98">
            <w:pPr>
              <w:rPr>
                <w:rFonts w:ascii="Trebuchet MS" w:hAnsi="Trebuchet MS" w:cs="Arial"/>
                <w:b/>
                <w:bCs/>
                <w:sz w:val="22"/>
                <w:szCs w:val="22"/>
              </w:rPr>
            </w:pPr>
          </w:p>
          <w:p w14:paraId="19F288EC" w14:textId="77777777" w:rsidR="003F2501" w:rsidRPr="008B5FA6" w:rsidRDefault="003F2501" w:rsidP="00D57B98">
            <w:pPr>
              <w:rPr>
                <w:rFonts w:ascii="Trebuchet MS" w:hAnsi="Trebuchet MS" w:cs="Arial"/>
                <w:b/>
                <w:bCs/>
                <w:sz w:val="22"/>
                <w:szCs w:val="22"/>
              </w:rPr>
            </w:pPr>
          </w:p>
          <w:p w14:paraId="087B92C4" w14:textId="77777777" w:rsidR="003F2501" w:rsidRPr="008B5FA6" w:rsidRDefault="003F2501" w:rsidP="00D57B98">
            <w:pPr>
              <w:rPr>
                <w:rFonts w:ascii="Trebuchet MS" w:hAnsi="Trebuchet MS" w:cs="Arial"/>
                <w:b/>
                <w:bCs/>
                <w:sz w:val="22"/>
                <w:szCs w:val="22"/>
              </w:rPr>
            </w:pPr>
          </w:p>
        </w:tc>
        <w:tc>
          <w:tcPr>
            <w:tcW w:w="5919" w:type="dxa"/>
          </w:tcPr>
          <w:p w14:paraId="07BA1231" w14:textId="77777777" w:rsidR="003F2501" w:rsidRPr="008B5FA6" w:rsidRDefault="003F2501" w:rsidP="00D57B98">
            <w:pPr>
              <w:rPr>
                <w:rFonts w:ascii="Trebuchet MS" w:hAnsi="Trebuchet MS" w:cs="Arial"/>
                <w:b/>
                <w:bCs/>
                <w:sz w:val="22"/>
                <w:szCs w:val="22"/>
              </w:rPr>
            </w:pPr>
          </w:p>
        </w:tc>
      </w:tr>
      <w:tr w:rsidR="003F2501" w:rsidRPr="008B5FA6" w14:paraId="460FB330" w14:textId="77777777" w:rsidTr="00792B17">
        <w:tc>
          <w:tcPr>
            <w:tcW w:w="4395" w:type="dxa"/>
          </w:tcPr>
          <w:p w14:paraId="4B719ECC" w14:textId="77777777" w:rsidR="003F2501" w:rsidRPr="008B5FA6" w:rsidRDefault="003F2501" w:rsidP="00D57B98">
            <w:pPr>
              <w:rPr>
                <w:rFonts w:ascii="Trebuchet MS" w:hAnsi="Trebuchet MS" w:cs="Arial"/>
                <w:b/>
                <w:bCs/>
                <w:sz w:val="22"/>
                <w:szCs w:val="22"/>
              </w:rPr>
            </w:pPr>
            <w:r w:rsidRPr="008B5FA6">
              <w:rPr>
                <w:rFonts w:ascii="Trebuchet MS" w:hAnsi="Trebuchet MS" w:cs="Arial"/>
                <w:b/>
                <w:bCs/>
                <w:sz w:val="22"/>
                <w:szCs w:val="22"/>
              </w:rPr>
              <w:t>Tel:</w:t>
            </w:r>
          </w:p>
          <w:p w14:paraId="60E5DE9C" w14:textId="77777777" w:rsidR="003F2501" w:rsidRPr="008B5FA6" w:rsidRDefault="003F2501" w:rsidP="00D57B98">
            <w:pPr>
              <w:rPr>
                <w:rFonts w:ascii="Trebuchet MS" w:hAnsi="Trebuchet MS" w:cs="Arial"/>
                <w:b/>
                <w:bCs/>
                <w:sz w:val="22"/>
                <w:szCs w:val="22"/>
              </w:rPr>
            </w:pPr>
          </w:p>
        </w:tc>
        <w:tc>
          <w:tcPr>
            <w:tcW w:w="5919" w:type="dxa"/>
          </w:tcPr>
          <w:p w14:paraId="6D99F317" w14:textId="77777777" w:rsidR="003F2501" w:rsidRPr="008B5FA6" w:rsidRDefault="003F2501" w:rsidP="00D57B98">
            <w:pPr>
              <w:rPr>
                <w:rFonts w:ascii="Trebuchet MS" w:hAnsi="Trebuchet MS" w:cs="Arial"/>
                <w:b/>
                <w:bCs/>
                <w:sz w:val="22"/>
                <w:szCs w:val="22"/>
              </w:rPr>
            </w:pPr>
          </w:p>
        </w:tc>
      </w:tr>
      <w:tr w:rsidR="003F2501" w:rsidRPr="008B5FA6" w14:paraId="5B64737C" w14:textId="77777777" w:rsidTr="00792B17">
        <w:tc>
          <w:tcPr>
            <w:tcW w:w="4395" w:type="dxa"/>
          </w:tcPr>
          <w:p w14:paraId="635A1FC3" w14:textId="77777777" w:rsidR="003F2501" w:rsidRPr="008B5FA6" w:rsidRDefault="003F2501" w:rsidP="00D57B98">
            <w:pPr>
              <w:rPr>
                <w:rFonts w:ascii="Trebuchet MS" w:hAnsi="Trebuchet MS" w:cs="Arial"/>
                <w:b/>
                <w:bCs/>
                <w:sz w:val="22"/>
                <w:szCs w:val="22"/>
              </w:rPr>
            </w:pPr>
            <w:r w:rsidRPr="008B5FA6">
              <w:rPr>
                <w:rFonts w:ascii="Trebuchet MS" w:hAnsi="Trebuchet MS" w:cs="Arial"/>
                <w:b/>
                <w:bCs/>
                <w:sz w:val="22"/>
                <w:szCs w:val="22"/>
              </w:rPr>
              <w:t>Email:</w:t>
            </w:r>
          </w:p>
          <w:p w14:paraId="13816830" w14:textId="77777777" w:rsidR="003F2501" w:rsidRPr="008B5FA6" w:rsidRDefault="003F2501" w:rsidP="00D57B98">
            <w:pPr>
              <w:rPr>
                <w:rFonts w:ascii="Trebuchet MS" w:hAnsi="Trebuchet MS" w:cs="Arial"/>
                <w:b/>
                <w:bCs/>
                <w:sz w:val="22"/>
                <w:szCs w:val="22"/>
              </w:rPr>
            </w:pPr>
          </w:p>
        </w:tc>
        <w:tc>
          <w:tcPr>
            <w:tcW w:w="5919" w:type="dxa"/>
          </w:tcPr>
          <w:p w14:paraId="6686C5F0" w14:textId="77777777" w:rsidR="003F2501" w:rsidRPr="008B5FA6" w:rsidRDefault="003F2501" w:rsidP="00D57B98">
            <w:pPr>
              <w:rPr>
                <w:rFonts w:ascii="Trebuchet MS" w:hAnsi="Trebuchet MS" w:cs="Arial"/>
                <w:b/>
                <w:bCs/>
                <w:sz w:val="22"/>
                <w:szCs w:val="22"/>
              </w:rPr>
            </w:pPr>
          </w:p>
        </w:tc>
      </w:tr>
      <w:tr w:rsidR="00B0427B" w:rsidRPr="008B5FA6" w14:paraId="4730C436" w14:textId="77777777" w:rsidTr="00792B17">
        <w:tc>
          <w:tcPr>
            <w:tcW w:w="4395" w:type="dxa"/>
          </w:tcPr>
          <w:p w14:paraId="37AF3A15" w14:textId="77777777" w:rsidR="00B0427B" w:rsidRPr="008B5FA6" w:rsidRDefault="00B0427B" w:rsidP="00BA4D13">
            <w:pPr>
              <w:autoSpaceDE w:val="0"/>
              <w:autoSpaceDN w:val="0"/>
              <w:adjustRightInd w:val="0"/>
              <w:jc w:val="left"/>
              <w:rPr>
                <w:rFonts w:ascii="Trebuchet MS" w:hAnsi="Trebuchet MS" w:cs="Arial"/>
                <w:b/>
                <w:bCs/>
                <w:color w:val="000000"/>
                <w:sz w:val="22"/>
                <w:szCs w:val="22"/>
                <w:lang w:val="en-US"/>
              </w:rPr>
            </w:pPr>
            <w:r w:rsidRPr="008B5FA6">
              <w:rPr>
                <w:rFonts w:ascii="Trebuchet MS" w:hAnsi="Trebuchet MS" w:cs="Arial"/>
                <w:b/>
                <w:bCs/>
                <w:color w:val="000000"/>
                <w:sz w:val="22"/>
                <w:szCs w:val="22"/>
                <w:lang w:val="en-US"/>
              </w:rPr>
              <w:t>Brief Description of Entry:</w:t>
            </w:r>
          </w:p>
          <w:p w14:paraId="58540FE5" w14:textId="77777777" w:rsidR="00B0427B" w:rsidRPr="008B5FA6" w:rsidRDefault="00B0427B" w:rsidP="00BA4D13">
            <w:pPr>
              <w:autoSpaceDE w:val="0"/>
              <w:autoSpaceDN w:val="0"/>
              <w:adjustRightInd w:val="0"/>
              <w:jc w:val="left"/>
              <w:rPr>
                <w:rFonts w:ascii="Trebuchet MS" w:hAnsi="Trebuchet MS" w:cs="Arial"/>
                <w:b/>
                <w:bCs/>
                <w:sz w:val="22"/>
                <w:szCs w:val="22"/>
                <w:lang w:val="en-US"/>
              </w:rPr>
            </w:pPr>
          </w:p>
        </w:tc>
        <w:tc>
          <w:tcPr>
            <w:tcW w:w="5919" w:type="dxa"/>
          </w:tcPr>
          <w:p w14:paraId="2BF29CFC" w14:textId="77777777" w:rsidR="00B0427B" w:rsidRPr="008B5FA6" w:rsidRDefault="00B0427B" w:rsidP="00D57B98">
            <w:pPr>
              <w:rPr>
                <w:rFonts w:ascii="Trebuchet MS" w:hAnsi="Trebuchet MS" w:cs="Arial"/>
                <w:b/>
                <w:bCs/>
                <w:sz w:val="22"/>
                <w:szCs w:val="22"/>
              </w:rPr>
            </w:pPr>
          </w:p>
          <w:p w14:paraId="157D2C64" w14:textId="77777777" w:rsidR="009770BA" w:rsidRPr="008B5FA6" w:rsidRDefault="009770BA" w:rsidP="00D57B98">
            <w:pPr>
              <w:rPr>
                <w:rFonts w:ascii="Trebuchet MS" w:hAnsi="Trebuchet MS" w:cs="Arial"/>
                <w:b/>
                <w:bCs/>
                <w:sz w:val="22"/>
                <w:szCs w:val="22"/>
              </w:rPr>
            </w:pPr>
          </w:p>
          <w:p w14:paraId="7E1CBEAF" w14:textId="77777777" w:rsidR="00792B17" w:rsidRPr="008B5FA6" w:rsidRDefault="00792B17" w:rsidP="00D57B98">
            <w:pPr>
              <w:rPr>
                <w:rFonts w:ascii="Trebuchet MS" w:hAnsi="Trebuchet MS" w:cs="Arial"/>
                <w:b/>
                <w:bCs/>
                <w:sz w:val="22"/>
                <w:szCs w:val="22"/>
              </w:rPr>
            </w:pPr>
          </w:p>
          <w:p w14:paraId="2FCC2EEB" w14:textId="77777777" w:rsidR="00792B17" w:rsidRPr="008B5FA6" w:rsidRDefault="00792B17" w:rsidP="00D57B98">
            <w:pPr>
              <w:rPr>
                <w:rFonts w:ascii="Trebuchet MS" w:hAnsi="Trebuchet MS" w:cs="Arial"/>
                <w:b/>
                <w:bCs/>
                <w:sz w:val="22"/>
                <w:szCs w:val="22"/>
              </w:rPr>
            </w:pPr>
          </w:p>
        </w:tc>
      </w:tr>
      <w:tr w:rsidR="00B0427B" w:rsidRPr="008B5FA6" w14:paraId="67EC0506" w14:textId="77777777" w:rsidTr="00792B17">
        <w:tc>
          <w:tcPr>
            <w:tcW w:w="4395" w:type="dxa"/>
          </w:tcPr>
          <w:p w14:paraId="34E43977" w14:textId="77777777" w:rsidR="00B0427B" w:rsidRPr="008B5FA6" w:rsidRDefault="00B0427B" w:rsidP="00BA4D13">
            <w:pPr>
              <w:autoSpaceDE w:val="0"/>
              <w:autoSpaceDN w:val="0"/>
              <w:adjustRightInd w:val="0"/>
              <w:jc w:val="left"/>
              <w:rPr>
                <w:rFonts w:ascii="Trebuchet MS" w:hAnsi="Trebuchet MS" w:cs="Arial"/>
                <w:b/>
                <w:bCs/>
                <w:color w:val="000000"/>
                <w:sz w:val="22"/>
                <w:szCs w:val="22"/>
                <w:lang w:val="en-US"/>
              </w:rPr>
            </w:pPr>
            <w:r w:rsidRPr="008B5FA6">
              <w:rPr>
                <w:rFonts w:ascii="Trebuchet MS" w:hAnsi="Trebuchet MS" w:cs="Arial"/>
                <w:b/>
                <w:bCs/>
                <w:color w:val="000000"/>
                <w:sz w:val="22"/>
                <w:szCs w:val="22"/>
                <w:lang w:val="en-US"/>
              </w:rPr>
              <w:t>Location of Manufacture:</w:t>
            </w:r>
          </w:p>
          <w:p w14:paraId="327D48A6" w14:textId="77777777" w:rsidR="00B0427B" w:rsidRPr="008B5FA6" w:rsidRDefault="00B0427B" w:rsidP="00D57B98">
            <w:pPr>
              <w:rPr>
                <w:rFonts w:ascii="Trebuchet MS" w:hAnsi="Trebuchet MS" w:cs="Arial"/>
                <w:b/>
                <w:bCs/>
                <w:sz w:val="22"/>
                <w:szCs w:val="22"/>
              </w:rPr>
            </w:pPr>
          </w:p>
        </w:tc>
        <w:tc>
          <w:tcPr>
            <w:tcW w:w="5919" w:type="dxa"/>
          </w:tcPr>
          <w:p w14:paraId="0B58C78C" w14:textId="77777777" w:rsidR="00B0427B" w:rsidRPr="008B5FA6" w:rsidRDefault="00B0427B" w:rsidP="00D57B98">
            <w:pPr>
              <w:rPr>
                <w:rFonts w:ascii="Trebuchet MS" w:hAnsi="Trebuchet MS" w:cs="Arial"/>
                <w:b/>
                <w:bCs/>
                <w:sz w:val="22"/>
                <w:szCs w:val="22"/>
              </w:rPr>
            </w:pPr>
          </w:p>
        </w:tc>
      </w:tr>
      <w:tr w:rsidR="00B0427B" w:rsidRPr="008B5FA6" w14:paraId="55552BF8" w14:textId="77777777" w:rsidTr="00792B17">
        <w:tc>
          <w:tcPr>
            <w:tcW w:w="4395" w:type="dxa"/>
          </w:tcPr>
          <w:p w14:paraId="648995BD" w14:textId="77777777" w:rsidR="00B0427B" w:rsidRPr="008B5FA6" w:rsidRDefault="00B0427B" w:rsidP="00BA4D13">
            <w:pPr>
              <w:autoSpaceDE w:val="0"/>
              <w:autoSpaceDN w:val="0"/>
              <w:adjustRightInd w:val="0"/>
              <w:jc w:val="left"/>
              <w:rPr>
                <w:rFonts w:ascii="Trebuchet MS" w:hAnsi="Trebuchet MS" w:cs="Arial"/>
                <w:b/>
                <w:bCs/>
                <w:color w:val="000000"/>
                <w:sz w:val="22"/>
                <w:szCs w:val="22"/>
                <w:lang w:val="en-US"/>
              </w:rPr>
            </w:pPr>
            <w:r w:rsidRPr="008B5FA6">
              <w:rPr>
                <w:rFonts w:ascii="Trebuchet MS" w:hAnsi="Trebuchet MS" w:cs="Arial"/>
                <w:b/>
                <w:bCs/>
                <w:color w:val="000000"/>
                <w:sz w:val="22"/>
                <w:szCs w:val="22"/>
                <w:lang w:val="en-US"/>
              </w:rPr>
              <w:t>Details of supporting references –</w:t>
            </w:r>
          </w:p>
          <w:p w14:paraId="0D425658" w14:textId="77777777" w:rsidR="00474FF0" w:rsidRDefault="00B0427B">
            <w:pPr>
              <w:autoSpaceDE w:val="0"/>
              <w:autoSpaceDN w:val="0"/>
              <w:adjustRightInd w:val="0"/>
              <w:jc w:val="left"/>
              <w:rPr>
                <w:rFonts w:ascii="Trebuchet MS" w:hAnsi="Trebuchet MS" w:cs="Arial"/>
                <w:b/>
                <w:bCs/>
                <w:color w:val="000000"/>
                <w:sz w:val="22"/>
                <w:szCs w:val="22"/>
                <w:lang w:val="en-US"/>
              </w:rPr>
            </w:pPr>
            <w:r w:rsidRPr="008B5FA6">
              <w:rPr>
                <w:rFonts w:ascii="Trebuchet MS" w:hAnsi="Trebuchet MS" w:cs="Arial"/>
                <w:b/>
                <w:bCs/>
                <w:color w:val="000000"/>
                <w:sz w:val="22"/>
                <w:szCs w:val="22"/>
                <w:lang w:val="en-US"/>
              </w:rPr>
              <w:t>client/contractor/subcontractor/</w:t>
            </w:r>
            <w:r w:rsidR="00335D39">
              <w:rPr>
                <w:rFonts w:ascii="Trebuchet MS" w:hAnsi="Trebuchet MS" w:cs="Arial"/>
                <w:b/>
                <w:bCs/>
                <w:color w:val="000000"/>
                <w:sz w:val="22"/>
                <w:szCs w:val="22"/>
                <w:lang w:val="en-US"/>
              </w:rPr>
              <w:t xml:space="preserve"> </w:t>
            </w:r>
            <w:r w:rsidRPr="008B5FA6">
              <w:rPr>
                <w:rFonts w:ascii="Trebuchet MS" w:hAnsi="Trebuchet MS" w:cs="Arial"/>
                <w:b/>
                <w:bCs/>
                <w:color w:val="000000"/>
                <w:sz w:val="22"/>
                <w:szCs w:val="22"/>
                <w:lang w:val="en-US"/>
              </w:rPr>
              <w:t>architect/consulting</w:t>
            </w:r>
            <w:r w:rsidR="00335D39">
              <w:rPr>
                <w:rFonts w:ascii="Trebuchet MS" w:hAnsi="Trebuchet MS" w:cs="Arial"/>
                <w:b/>
                <w:bCs/>
                <w:color w:val="000000"/>
                <w:sz w:val="22"/>
                <w:szCs w:val="22"/>
                <w:lang w:val="en-US"/>
              </w:rPr>
              <w:t xml:space="preserve"> </w:t>
            </w:r>
            <w:r w:rsidRPr="008B5FA6">
              <w:rPr>
                <w:rFonts w:ascii="Trebuchet MS" w:hAnsi="Trebuchet MS" w:cs="Arial"/>
                <w:b/>
                <w:bCs/>
                <w:color w:val="000000"/>
                <w:sz w:val="22"/>
                <w:szCs w:val="22"/>
                <w:lang w:val="en-US"/>
              </w:rPr>
              <w:t>engineer:</w:t>
            </w:r>
          </w:p>
        </w:tc>
        <w:tc>
          <w:tcPr>
            <w:tcW w:w="5919" w:type="dxa"/>
          </w:tcPr>
          <w:p w14:paraId="44F729E9" w14:textId="77777777" w:rsidR="00B0427B" w:rsidRPr="008B5FA6" w:rsidRDefault="00B0427B" w:rsidP="00D57B98">
            <w:pPr>
              <w:rPr>
                <w:rFonts w:ascii="Trebuchet MS" w:hAnsi="Trebuchet MS" w:cs="Arial"/>
                <w:b/>
                <w:bCs/>
                <w:sz w:val="22"/>
                <w:szCs w:val="22"/>
              </w:rPr>
            </w:pPr>
          </w:p>
          <w:p w14:paraId="590FB579" w14:textId="77777777" w:rsidR="00B0427B" w:rsidRPr="008B5FA6" w:rsidRDefault="00B0427B" w:rsidP="00D57B98">
            <w:pPr>
              <w:rPr>
                <w:rFonts w:ascii="Trebuchet MS" w:hAnsi="Trebuchet MS" w:cs="Arial"/>
                <w:b/>
                <w:bCs/>
                <w:sz w:val="22"/>
                <w:szCs w:val="22"/>
              </w:rPr>
            </w:pPr>
          </w:p>
          <w:p w14:paraId="4AB1B707" w14:textId="77777777" w:rsidR="00B0427B" w:rsidRPr="008B5FA6" w:rsidRDefault="00B0427B" w:rsidP="00D57B98">
            <w:pPr>
              <w:rPr>
                <w:rFonts w:ascii="Trebuchet MS" w:hAnsi="Trebuchet MS" w:cs="Arial"/>
                <w:b/>
                <w:bCs/>
                <w:sz w:val="22"/>
                <w:szCs w:val="22"/>
              </w:rPr>
            </w:pPr>
          </w:p>
          <w:p w14:paraId="1EC759BE" w14:textId="77777777" w:rsidR="00B0427B" w:rsidRPr="008B5FA6" w:rsidRDefault="00B0427B" w:rsidP="00D57B98">
            <w:pPr>
              <w:rPr>
                <w:rFonts w:ascii="Trebuchet MS" w:hAnsi="Trebuchet MS" w:cs="Arial"/>
                <w:b/>
                <w:bCs/>
                <w:sz w:val="22"/>
                <w:szCs w:val="22"/>
              </w:rPr>
            </w:pPr>
          </w:p>
          <w:p w14:paraId="60CA8B77" w14:textId="77777777" w:rsidR="00B0427B" w:rsidRPr="008B5FA6" w:rsidRDefault="00B0427B" w:rsidP="00D57B98">
            <w:pPr>
              <w:rPr>
                <w:rFonts w:ascii="Trebuchet MS" w:hAnsi="Trebuchet MS" w:cs="Arial"/>
                <w:b/>
                <w:bCs/>
                <w:sz w:val="22"/>
                <w:szCs w:val="22"/>
              </w:rPr>
            </w:pPr>
          </w:p>
        </w:tc>
      </w:tr>
      <w:tr w:rsidR="00B0427B" w:rsidRPr="008B5FA6" w14:paraId="02E8152E" w14:textId="77777777" w:rsidTr="00792B17">
        <w:tc>
          <w:tcPr>
            <w:tcW w:w="4395" w:type="dxa"/>
          </w:tcPr>
          <w:p w14:paraId="3F84BDD5" w14:textId="77777777" w:rsidR="00B0427B" w:rsidRPr="008B5FA6" w:rsidRDefault="00B0427B" w:rsidP="00BA4D13">
            <w:pPr>
              <w:autoSpaceDE w:val="0"/>
              <w:autoSpaceDN w:val="0"/>
              <w:adjustRightInd w:val="0"/>
              <w:jc w:val="left"/>
              <w:rPr>
                <w:rFonts w:ascii="Trebuchet MS" w:hAnsi="Trebuchet MS" w:cs="Arial"/>
                <w:b/>
                <w:bCs/>
                <w:color w:val="000000"/>
                <w:sz w:val="22"/>
                <w:szCs w:val="22"/>
                <w:lang w:val="en-US"/>
              </w:rPr>
            </w:pPr>
            <w:r w:rsidRPr="008B5FA6">
              <w:rPr>
                <w:rFonts w:ascii="Trebuchet MS" w:hAnsi="Trebuchet MS" w:cs="Arial"/>
                <w:b/>
                <w:bCs/>
                <w:color w:val="000000"/>
                <w:sz w:val="22"/>
                <w:szCs w:val="22"/>
                <w:lang w:val="en-US"/>
              </w:rPr>
              <w:t>List and append any relevant certification e</w:t>
            </w:r>
            <w:r w:rsidR="004F13CA" w:rsidRPr="008B5FA6">
              <w:rPr>
                <w:rFonts w:ascii="Trebuchet MS" w:hAnsi="Trebuchet MS" w:cs="Arial"/>
                <w:b/>
                <w:bCs/>
                <w:color w:val="000000"/>
                <w:sz w:val="22"/>
                <w:szCs w:val="22"/>
                <w:lang w:val="en-US"/>
              </w:rPr>
              <w:t>.</w:t>
            </w:r>
            <w:r w:rsidRPr="008B5FA6">
              <w:rPr>
                <w:rFonts w:ascii="Trebuchet MS" w:hAnsi="Trebuchet MS" w:cs="Arial"/>
                <w:b/>
                <w:bCs/>
                <w:color w:val="000000"/>
                <w:sz w:val="22"/>
                <w:szCs w:val="22"/>
                <w:lang w:val="en-US"/>
              </w:rPr>
              <w:t>g BBA:</w:t>
            </w:r>
          </w:p>
          <w:p w14:paraId="62736E11" w14:textId="77777777" w:rsidR="00B0427B" w:rsidRPr="008B5FA6" w:rsidRDefault="00B0427B" w:rsidP="00D57B98">
            <w:pPr>
              <w:rPr>
                <w:rFonts w:ascii="Trebuchet MS" w:hAnsi="Trebuchet MS" w:cs="Arial"/>
                <w:b/>
                <w:bCs/>
                <w:sz w:val="22"/>
                <w:szCs w:val="22"/>
                <w:lang w:val="en-US"/>
              </w:rPr>
            </w:pPr>
          </w:p>
        </w:tc>
        <w:tc>
          <w:tcPr>
            <w:tcW w:w="5919" w:type="dxa"/>
          </w:tcPr>
          <w:p w14:paraId="01526C47" w14:textId="77777777" w:rsidR="00B0427B" w:rsidRPr="008B5FA6" w:rsidRDefault="00B0427B" w:rsidP="00D57B98">
            <w:pPr>
              <w:rPr>
                <w:rFonts w:ascii="Trebuchet MS" w:hAnsi="Trebuchet MS" w:cs="Arial"/>
                <w:b/>
                <w:bCs/>
                <w:sz w:val="22"/>
                <w:szCs w:val="22"/>
              </w:rPr>
            </w:pPr>
          </w:p>
          <w:p w14:paraId="52109B0F" w14:textId="77777777" w:rsidR="00B0427B" w:rsidRPr="008B5FA6" w:rsidRDefault="00B0427B" w:rsidP="00D57B98">
            <w:pPr>
              <w:rPr>
                <w:rFonts w:ascii="Trebuchet MS" w:hAnsi="Trebuchet MS" w:cs="Arial"/>
                <w:b/>
                <w:bCs/>
                <w:sz w:val="22"/>
                <w:szCs w:val="22"/>
              </w:rPr>
            </w:pPr>
          </w:p>
          <w:p w14:paraId="6219824A" w14:textId="77777777" w:rsidR="00B0427B" w:rsidRPr="008B5FA6" w:rsidRDefault="00B0427B" w:rsidP="00D57B98">
            <w:pPr>
              <w:rPr>
                <w:rFonts w:ascii="Trebuchet MS" w:hAnsi="Trebuchet MS" w:cs="Arial"/>
                <w:b/>
                <w:bCs/>
                <w:sz w:val="22"/>
                <w:szCs w:val="22"/>
              </w:rPr>
            </w:pPr>
          </w:p>
          <w:p w14:paraId="07A82F25" w14:textId="77777777" w:rsidR="00792B17" w:rsidRPr="008B5FA6" w:rsidRDefault="00792B17" w:rsidP="00D57B98">
            <w:pPr>
              <w:rPr>
                <w:rFonts w:ascii="Trebuchet MS" w:hAnsi="Trebuchet MS" w:cs="Arial"/>
                <w:b/>
                <w:bCs/>
                <w:sz w:val="22"/>
                <w:szCs w:val="22"/>
              </w:rPr>
            </w:pPr>
          </w:p>
          <w:p w14:paraId="5A25653F" w14:textId="77777777" w:rsidR="00B0427B" w:rsidRPr="008B5FA6" w:rsidRDefault="00B0427B" w:rsidP="00D57B98">
            <w:pPr>
              <w:rPr>
                <w:rFonts w:ascii="Trebuchet MS" w:hAnsi="Trebuchet MS" w:cs="Arial"/>
                <w:b/>
                <w:bCs/>
                <w:sz w:val="22"/>
                <w:szCs w:val="22"/>
              </w:rPr>
            </w:pPr>
          </w:p>
          <w:p w14:paraId="67AA14AD" w14:textId="77777777" w:rsidR="00B0427B" w:rsidRPr="008B5FA6" w:rsidRDefault="00B0427B" w:rsidP="00D57B98">
            <w:pPr>
              <w:rPr>
                <w:rFonts w:ascii="Trebuchet MS" w:hAnsi="Trebuchet MS" w:cs="Arial"/>
                <w:b/>
                <w:bCs/>
                <w:sz w:val="22"/>
                <w:szCs w:val="22"/>
              </w:rPr>
            </w:pPr>
          </w:p>
        </w:tc>
      </w:tr>
      <w:tr w:rsidR="00B0427B" w:rsidRPr="008B5FA6" w14:paraId="3F6A4E97" w14:textId="77777777" w:rsidTr="00792B17">
        <w:tc>
          <w:tcPr>
            <w:tcW w:w="4395" w:type="dxa"/>
          </w:tcPr>
          <w:p w14:paraId="1C814182" w14:textId="77777777" w:rsidR="00B0427B" w:rsidRPr="008B5FA6" w:rsidRDefault="00B0427B" w:rsidP="00BA4D13">
            <w:pPr>
              <w:autoSpaceDE w:val="0"/>
              <w:autoSpaceDN w:val="0"/>
              <w:adjustRightInd w:val="0"/>
              <w:jc w:val="left"/>
              <w:rPr>
                <w:rFonts w:ascii="Trebuchet MS" w:hAnsi="Trebuchet MS" w:cs="Arial"/>
                <w:b/>
                <w:bCs/>
                <w:color w:val="000000"/>
                <w:sz w:val="22"/>
                <w:szCs w:val="22"/>
                <w:lang w:val="en-US"/>
              </w:rPr>
            </w:pPr>
            <w:r w:rsidRPr="008B5FA6">
              <w:rPr>
                <w:rFonts w:ascii="Trebuchet MS" w:hAnsi="Trebuchet MS" w:cs="Arial"/>
                <w:b/>
                <w:bCs/>
                <w:color w:val="000000"/>
                <w:sz w:val="22"/>
                <w:szCs w:val="22"/>
                <w:lang w:val="en-US"/>
              </w:rPr>
              <w:t xml:space="preserve">Describe any patents, </w:t>
            </w:r>
            <w:r w:rsidR="00D65AA7">
              <w:rPr>
                <w:rFonts w:ascii="Trebuchet MS" w:hAnsi="Trebuchet MS" w:cs="Arial"/>
                <w:b/>
                <w:bCs/>
                <w:color w:val="000000"/>
                <w:sz w:val="22"/>
                <w:szCs w:val="22"/>
                <w:lang w:val="en-US"/>
              </w:rPr>
              <w:t>licenc</w:t>
            </w:r>
            <w:r w:rsidR="00185800" w:rsidRPr="008B5FA6">
              <w:rPr>
                <w:rFonts w:ascii="Trebuchet MS" w:hAnsi="Trebuchet MS" w:cs="Arial"/>
                <w:b/>
                <w:bCs/>
                <w:color w:val="000000"/>
                <w:sz w:val="22"/>
                <w:szCs w:val="22"/>
                <w:lang w:val="en-US"/>
              </w:rPr>
              <w:t>e</w:t>
            </w:r>
            <w:r w:rsidRPr="008B5FA6">
              <w:rPr>
                <w:rFonts w:ascii="Trebuchet MS" w:hAnsi="Trebuchet MS" w:cs="Arial"/>
                <w:b/>
                <w:bCs/>
                <w:color w:val="000000"/>
                <w:sz w:val="22"/>
                <w:szCs w:val="22"/>
                <w:lang w:val="en-US"/>
              </w:rPr>
              <w:t xml:space="preserve"> agreements etc.</w:t>
            </w:r>
            <w:r w:rsidR="00335D39">
              <w:rPr>
                <w:rFonts w:ascii="Trebuchet MS" w:hAnsi="Trebuchet MS" w:cs="Arial"/>
                <w:b/>
                <w:bCs/>
                <w:color w:val="000000"/>
                <w:sz w:val="22"/>
                <w:szCs w:val="22"/>
                <w:lang w:val="en-US"/>
              </w:rPr>
              <w:t xml:space="preserve"> </w:t>
            </w:r>
            <w:r w:rsidRPr="008B5FA6">
              <w:rPr>
                <w:rFonts w:ascii="Trebuchet MS" w:hAnsi="Trebuchet MS" w:cs="Arial"/>
                <w:b/>
                <w:bCs/>
                <w:color w:val="000000"/>
                <w:sz w:val="22"/>
                <w:szCs w:val="22"/>
                <w:lang w:val="en-US"/>
              </w:rPr>
              <w:t>relevant to the application and their ownership:</w:t>
            </w:r>
          </w:p>
          <w:p w14:paraId="25BAC9C2" w14:textId="77777777" w:rsidR="00B0427B" w:rsidRPr="008B5FA6" w:rsidRDefault="00B0427B" w:rsidP="00D57B98">
            <w:pPr>
              <w:rPr>
                <w:rFonts w:ascii="Trebuchet MS" w:hAnsi="Trebuchet MS" w:cs="Arial"/>
                <w:b/>
                <w:bCs/>
                <w:sz w:val="22"/>
                <w:szCs w:val="22"/>
                <w:lang w:val="en-US"/>
              </w:rPr>
            </w:pPr>
          </w:p>
        </w:tc>
        <w:tc>
          <w:tcPr>
            <w:tcW w:w="5919" w:type="dxa"/>
          </w:tcPr>
          <w:p w14:paraId="09DAE46E" w14:textId="77777777" w:rsidR="00B0427B" w:rsidRPr="008B5FA6" w:rsidRDefault="00B0427B" w:rsidP="00D57B98">
            <w:pPr>
              <w:rPr>
                <w:rFonts w:ascii="Trebuchet MS" w:hAnsi="Trebuchet MS" w:cs="Arial"/>
                <w:b/>
                <w:bCs/>
                <w:sz w:val="22"/>
                <w:szCs w:val="22"/>
              </w:rPr>
            </w:pPr>
          </w:p>
          <w:p w14:paraId="2D7A1858" w14:textId="77777777" w:rsidR="00B0427B" w:rsidRPr="008B5FA6" w:rsidRDefault="00B0427B" w:rsidP="00D57B98">
            <w:pPr>
              <w:rPr>
                <w:rFonts w:ascii="Trebuchet MS" w:hAnsi="Trebuchet MS" w:cs="Arial"/>
                <w:b/>
                <w:bCs/>
                <w:sz w:val="22"/>
                <w:szCs w:val="22"/>
              </w:rPr>
            </w:pPr>
          </w:p>
          <w:p w14:paraId="4004AD47" w14:textId="77777777" w:rsidR="00B0427B" w:rsidRPr="008B5FA6" w:rsidRDefault="00B0427B" w:rsidP="00D57B98">
            <w:pPr>
              <w:rPr>
                <w:rFonts w:ascii="Trebuchet MS" w:hAnsi="Trebuchet MS" w:cs="Arial"/>
                <w:b/>
                <w:bCs/>
                <w:sz w:val="22"/>
                <w:szCs w:val="22"/>
              </w:rPr>
            </w:pPr>
          </w:p>
          <w:p w14:paraId="0E78574F" w14:textId="77777777" w:rsidR="00B0427B" w:rsidRPr="008B5FA6" w:rsidRDefault="00B0427B" w:rsidP="00D57B98">
            <w:pPr>
              <w:rPr>
                <w:rFonts w:ascii="Trebuchet MS" w:hAnsi="Trebuchet MS" w:cs="Arial"/>
                <w:b/>
                <w:bCs/>
                <w:sz w:val="22"/>
                <w:szCs w:val="22"/>
              </w:rPr>
            </w:pPr>
          </w:p>
          <w:p w14:paraId="39BA355C" w14:textId="77777777" w:rsidR="00B0427B" w:rsidRPr="008B5FA6" w:rsidRDefault="00B0427B" w:rsidP="00D57B98">
            <w:pPr>
              <w:rPr>
                <w:rFonts w:ascii="Trebuchet MS" w:hAnsi="Trebuchet MS" w:cs="Arial"/>
                <w:b/>
                <w:bCs/>
                <w:sz w:val="22"/>
                <w:szCs w:val="22"/>
              </w:rPr>
            </w:pPr>
          </w:p>
          <w:p w14:paraId="379DE516" w14:textId="77777777" w:rsidR="00792B17" w:rsidRPr="008B5FA6" w:rsidRDefault="00792B17" w:rsidP="00D57B98">
            <w:pPr>
              <w:rPr>
                <w:rFonts w:ascii="Trebuchet MS" w:hAnsi="Trebuchet MS" w:cs="Arial"/>
                <w:b/>
                <w:bCs/>
                <w:sz w:val="22"/>
                <w:szCs w:val="22"/>
              </w:rPr>
            </w:pPr>
          </w:p>
        </w:tc>
      </w:tr>
      <w:tr w:rsidR="00B0427B" w:rsidRPr="008B5FA6" w14:paraId="2BD991B5" w14:textId="77777777" w:rsidTr="00792B17">
        <w:tc>
          <w:tcPr>
            <w:tcW w:w="4395" w:type="dxa"/>
          </w:tcPr>
          <w:p w14:paraId="6C55C946" w14:textId="77777777" w:rsidR="00B0427B" w:rsidRPr="008B5FA6" w:rsidRDefault="00B0427B" w:rsidP="00BA4D13">
            <w:pPr>
              <w:autoSpaceDE w:val="0"/>
              <w:autoSpaceDN w:val="0"/>
              <w:adjustRightInd w:val="0"/>
              <w:jc w:val="left"/>
              <w:rPr>
                <w:rFonts w:ascii="Trebuchet MS" w:hAnsi="Trebuchet MS" w:cs="Arial"/>
                <w:b/>
                <w:bCs/>
                <w:color w:val="000000"/>
                <w:sz w:val="22"/>
                <w:szCs w:val="22"/>
                <w:lang w:val="en-US"/>
              </w:rPr>
            </w:pPr>
            <w:r w:rsidRPr="008B5FA6">
              <w:rPr>
                <w:rFonts w:ascii="Trebuchet MS" w:hAnsi="Trebuchet MS" w:cs="Arial"/>
                <w:b/>
                <w:bCs/>
                <w:color w:val="000000"/>
                <w:sz w:val="22"/>
                <w:szCs w:val="22"/>
                <w:lang w:val="en-US"/>
              </w:rPr>
              <w:t>List and append any relevant research and test</w:t>
            </w:r>
            <w:r w:rsidR="00335D39">
              <w:rPr>
                <w:rFonts w:ascii="Trebuchet MS" w:hAnsi="Trebuchet MS" w:cs="Arial"/>
                <w:b/>
                <w:bCs/>
                <w:color w:val="000000"/>
                <w:sz w:val="22"/>
                <w:szCs w:val="22"/>
                <w:lang w:val="en-US"/>
              </w:rPr>
              <w:t xml:space="preserve"> </w:t>
            </w:r>
            <w:r w:rsidRPr="008B5FA6">
              <w:rPr>
                <w:rFonts w:ascii="Trebuchet MS" w:hAnsi="Trebuchet MS" w:cs="Arial"/>
                <w:b/>
                <w:bCs/>
                <w:color w:val="000000"/>
                <w:sz w:val="22"/>
                <w:szCs w:val="22"/>
                <w:lang w:val="en-US"/>
              </w:rPr>
              <w:t>reports:</w:t>
            </w:r>
          </w:p>
          <w:p w14:paraId="32177B24" w14:textId="77777777" w:rsidR="00B0427B" w:rsidRPr="008B5FA6" w:rsidRDefault="00B0427B" w:rsidP="00D57B98">
            <w:pPr>
              <w:rPr>
                <w:rFonts w:ascii="Trebuchet MS" w:hAnsi="Trebuchet MS" w:cs="Arial"/>
                <w:b/>
                <w:bCs/>
                <w:sz w:val="22"/>
                <w:szCs w:val="22"/>
              </w:rPr>
            </w:pPr>
          </w:p>
        </w:tc>
        <w:tc>
          <w:tcPr>
            <w:tcW w:w="5919" w:type="dxa"/>
          </w:tcPr>
          <w:p w14:paraId="49DBDF88" w14:textId="77777777" w:rsidR="00B0427B" w:rsidRPr="008B5FA6" w:rsidRDefault="00B0427B" w:rsidP="00D57B98">
            <w:pPr>
              <w:rPr>
                <w:rFonts w:ascii="Trebuchet MS" w:hAnsi="Trebuchet MS" w:cs="Arial"/>
                <w:b/>
                <w:bCs/>
                <w:sz w:val="22"/>
                <w:szCs w:val="22"/>
              </w:rPr>
            </w:pPr>
          </w:p>
          <w:p w14:paraId="131B3AE0" w14:textId="77777777" w:rsidR="00B0427B" w:rsidRPr="008B5FA6" w:rsidRDefault="00B0427B" w:rsidP="00D57B98">
            <w:pPr>
              <w:rPr>
                <w:rFonts w:ascii="Trebuchet MS" w:hAnsi="Trebuchet MS" w:cs="Arial"/>
                <w:b/>
                <w:bCs/>
                <w:sz w:val="22"/>
                <w:szCs w:val="22"/>
              </w:rPr>
            </w:pPr>
          </w:p>
          <w:p w14:paraId="16AE6E62" w14:textId="77777777" w:rsidR="00792B17" w:rsidRPr="008B5FA6" w:rsidRDefault="00792B17" w:rsidP="00D57B98">
            <w:pPr>
              <w:rPr>
                <w:rFonts w:ascii="Trebuchet MS" w:hAnsi="Trebuchet MS" w:cs="Arial"/>
                <w:b/>
                <w:bCs/>
                <w:sz w:val="22"/>
                <w:szCs w:val="22"/>
              </w:rPr>
            </w:pPr>
          </w:p>
          <w:p w14:paraId="3CCD5242" w14:textId="77777777" w:rsidR="00B0427B" w:rsidRPr="008B5FA6" w:rsidRDefault="00B0427B" w:rsidP="00D57B98">
            <w:pPr>
              <w:rPr>
                <w:rFonts w:ascii="Trebuchet MS" w:hAnsi="Trebuchet MS" w:cs="Arial"/>
                <w:b/>
                <w:bCs/>
                <w:sz w:val="22"/>
                <w:szCs w:val="22"/>
              </w:rPr>
            </w:pPr>
          </w:p>
        </w:tc>
      </w:tr>
      <w:tr w:rsidR="00B0427B" w:rsidRPr="008B5FA6" w14:paraId="44B3300B" w14:textId="77777777" w:rsidTr="00792B17">
        <w:tc>
          <w:tcPr>
            <w:tcW w:w="4395" w:type="dxa"/>
          </w:tcPr>
          <w:p w14:paraId="54B79D87" w14:textId="77777777" w:rsidR="00B0427B" w:rsidRPr="008B5FA6" w:rsidRDefault="00B0427B" w:rsidP="00BA4D13">
            <w:pPr>
              <w:autoSpaceDE w:val="0"/>
              <w:autoSpaceDN w:val="0"/>
              <w:adjustRightInd w:val="0"/>
              <w:jc w:val="left"/>
              <w:rPr>
                <w:rFonts w:ascii="Trebuchet MS" w:hAnsi="Trebuchet MS" w:cs="Arial"/>
                <w:b/>
                <w:bCs/>
                <w:color w:val="000000"/>
                <w:sz w:val="22"/>
                <w:szCs w:val="22"/>
                <w:lang w:val="en-US"/>
              </w:rPr>
            </w:pPr>
            <w:r w:rsidRPr="008B5FA6">
              <w:rPr>
                <w:rFonts w:ascii="Trebuchet MS" w:hAnsi="Trebuchet MS" w:cs="Arial"/>
                <w:b/>
                <w:bCs/>
                <w:color w:val="000000"/>
                <w:sz w:val="22"/>
                <w:szCs w:val="22"/>
                <w:lang w:val="en-US"/>
              </w:rPr>
              <w:lastRenderedPageBreak/>
              <w:t>List any relevant web-based materials with URL’s:</w:t>
            </w:r>
          </w:p>
          <w:p w14:paraId="2323168B" w14:textId="77777777" w:rsidR="004F13CA" w:rsidRPr="008B5FA6" w:rsidRDefault="004F13CA" w:rsidP="00D57B98">
            <w:pPr>
              <w:rPr>
                <w:rFonts w:ascii="Trebuchet MS" w:hAnsi="Trebuchet MS" w:cs="Arial"/>
                <w:b/>
                <w:bCs/>
                <w:sz w:val="22"/>
                <w:szCs w:val="22"/>
                <w:lang w:val="en-US"/>
              </w:rPr>
            </w:pPr>
          </w:p>
        </w:tc>
        <w:tc>
          <w:tcPr>
            <w:tcW w:w="5919" w:type="dxa"/>
          </w:tcPr>
          <w:p w14:paraId="14248573" w14:textId="77777777" w:rsidR="00B0427B" w:rsidRPr="008B5FA6" w:rsidRDefault="00B0427B" w:rsidP="00D57B98">
            <w:pPr>
              <w:rPr>
                <w:rFonts w:ascii="Trebuchet MS" w:hAnsi="Trebuchet MS" w:cs="Arial"/>
                <w:b/>
                <w:bCs/>
                <w:sz w:val="22"/>
                <w:szCs w:val="22"/>
              </w:rPr>
            </w:pPr>
          </w:p>
          <w:p w14:paraId="58205408" w14:textId="77777777" w:rsidR="00B0427B" w:rsidRPr="008B5FA6" w:rsidRDefault="00B0427B" w:rsidP="00D57B98">
            <w:pPr>
              <w:rPr>
                <w:rFonts w:ascii="Trebuchet MS" w:hAnsi="Trebuchet MS" w:cs="Arial"/>
                <w:b/>
                <w:bCs/>
                <w:sz w:val="22"/>
                <w:szCs w:val="22"/>
              </w:rPr>
            </w:pPr>
          </w:p>
          <w:p w14:paraId="6B44AD24" w14:textId="77777777" w:rsidR="00B0427B" w:rsidRPr="008B5FA6" w:rsidRDefault="00B0427B" w:rsidP="00D57B98">
            <w:pPr>
              <w:rPr>
                <w:rFonts w:ascii="Trebuchet MS" w:hAnsi="Trebuchet MS" w:cs="Arial"/>
                <w:b/>
                <w:bCs/>
                <w:sz w:val="22"/>
                <w:szCs w:val="22"/>
              </w:rPr>
            </w:pPr>
          </w:p>
        </w:tc>
      </w:tr>
      <w:tr w:rsidR="00B0427B" w:rsidRPr="008B5FA6" w14:paraId="0EAADD6B" w14:textId="77777777" w:rsidTr="00792B17">
        <w:tc>
          <w:tcPr>
            <w:tcW w:w="4395" w:type="dxa"/>
          </w:tcPr>
          <w:p w14:paraId="2946FA7A" w14:textId="77777777" w:rsidR="00B0427B" w:rsidRPr="008B5FA6" w:rsidRDefault="00B0427B" w:rsidP="00BA4D13">
            <w:pPr>
              <w:autoSpaceDE w:val="0"/>
              <w:autoSpaceDN w:val="0"/>
              <w:adjustRightInd w:val="0"/>
              <w:jc w:val="left"/>
              <w:rPr>
                <w:rFonts w:ascii="Trebuchet MS" w:hAnsi="Trebuchet MS" w:cs="Arial"/>
                <w:b/>
                <w:bCs/>
                <w:color w:val="000000"/>
                <w:sz w:val="22"/>
                <w:szCs w:val="22"/>
                <w:lang w:val="en-US"/>
              </w:rPr>
            </w:pPr>
            <w:r w:rsidRPr="008B5FA6">
              <w:rPr>
                <w:rFonts w:ascii="Trebuchet MS" w:hAnsi="Trebuchet MS" w:cs="Arial"/>
                <w:b/>
                <w:bCs/>
                <w:color w:val="000000"/>
                <w:sz w:val="22"/>
                <w:szCs w:val="22"/>
                <w:lang w:val="en-US"/>
              </w:rPr>
              <w:t>Describe involvement in any Constructing</w:t>
            </w:r>
            <w:r w:rsidR="00335D39">
              <w:rPr>
                <w:rFonts w:ascii="Trebuchet MS" w:hAnsi="Trebuchet MS" w:cs="Arial"/>
                <w:b/>
                <w:bCs/>
                <w:color w:val="000000"/>
                <w:sz w:val="22"/>
                <w:szCs w:val="22"/>
                <w:lang w:val="en-US"/>
              </w:rPr>
              <w:t xml:space="preserve"> </w:t>
            </w:r>
            <w:r w:rsidRPr="008B5FA6">
              <w:rPr>
                <w:rFonts w:ascii="Trebuchet MS" w:hAnsi="Trebuchet MS" w:cs="Arial"/>
                <w:b/>
                <w:bCs/>
                <w:color w:val="000000"/>
                <w:sz w:val="22"/>
                <w:szCs w:val="22"/>
                <w:lang w:val="en-US"/>
              </w:rPr>
              <w:t>Excellence demonstration projects or entries into</w:t>
            </w:r>
            <w:r w:rsidR="00335D39">
              <w:rPr>
                <w:rFonts w:ascii="Trebuchet MS" w:hAnsi="Trebuchet MS" w:cs="Arial"/>
                <w:b/>
                <w:bCs/>
                <w:color w:val="000000"/>
                <w:sz w:val="22"/>
                <w:szCs w:val="22"/>
                <w:lang w:val="en-US"/>
              </w:rPr>
              <w:t xml:space="preserve"> </w:t>
            </w:r>
            <w:r w:rsidRPr="008B5FA6">
              <w:rPr>
                <w:rFonts w:ascii="Trebuchet MS" w:hAnsi="Trebuchet MS" w:cs="Arial"/>
                <w:b/>
                <w:bCs/>
                <w:color w:val="000000"/>
                <w:sz w:val="22"/>
                <w:szCs w:val="22"/>
                <w:lang w:val="en-US"/>
              </w:rPr>
              <w:t>other competitions:</w:t>
            </w:r>
          </w:p>
          <w:p w14:paraId="2303E40D" w14:textId="77777777" w:rsidR="00B0427B" w:rsidRPr="008B5FA6" w:rsidRDefault="00B0427B" w:rsidP="00D57B98">
            <w:pPr>
              <w:rPr>
                <w:rFonts w:ascii="Trebuchet MS" w:hAnsi="Trebuchet MS" w:cs="Arial"/>
                <w:b/>
                <w:bCs/>
                <w:sz w:val="22"/>
                <w:szCs w:val="22"/>
              </w:rPr>
            </w:pPr>
          </w:p>
        </w:tc>
        <w:tc>
          <w:tcPr>
            <w:tcW w:w="5919" w:type="dxa"/>
          </w:tcPr>
          <w:p w14:paraId="6750965F" w14:textId="77777777" w:rsidR="00B0427B" w:rsidRPr="008B5FA6" w:rsidRDefault="00B0427B" w:rsidP="00D57B98">
            <w:pPr>
              <w:rPr>
                <w:rFonts w:ascii="Trebuchet MS" w:hAnsi="Trebuchet MS" w:cs="Arial"/>
                <w:b/>
                <w:bCs/>
                <w:sz w:val="22"/>
                <w:szCs w:val="22"/>
              </w:rPr>
            </w:pPr>
          </w:p>
          <w:p w14:paraId="19A59793" w14:textId="77777777" w:rsidR="00B0427B" w:rsidRPr="008B5FA6" w:rsidRDefault="00B0427B" w:rsidP="00D57B98">
            <w:pPr>
              <w:rPr>
                <w:rFonts w:ascii="Trebuchet MS" w:hAnsi="Trebuchet MS" w:cs="Arial"/>
                <w:b/>
                <w:bCs/>
                <w:sz w:val="22"/>
                <w:szCs w:val="22"/>
              </w:rPr>
            </w:pPr>
          </w:p>
          <w:p w14:paraId="00B4ACCF" w14:textId="77777777" w:rsidR="00B0427B" w:rsidRPr="008B5FA6" w:rsidRDefault="00B0427B" w:rsidP="00D57B98">
            <w:pPr>
              <w:rPr>
                <w:rFonts w:ascii="Trebuchet MS" w:hAnsi="Trebuchet MS" w:cs="Arial"/>
                <w:b/>
                <w:bCs/>
                <w:sz w:val="22"/>
                <w:szCs w:val="22"/>
              </w:rPr>
            </w:pPr>
          </w:p>
          <w:p w14:paraId="2E5642D6" w14:textId="77777777" w:rsidR="00B0427B" w:rsidRPr="008B5FA6" w:rsidRDefault="00B0427B" w:rsidP="00D57B98">
            <w:pPr>
              <w:rPr>
                <w:rFonts w:ascii="Trebuchet MS" w:hAnsi="Trebuchet MS" w:cs="Arial"/>
                <w:b/>
                <w:bCs/>
                <w:sz w:val="22"/>
                <w:szCs w:val="22"/>
              </w:rPr>
            </w:pPr>
          </w:p>
          <w:p w14:paraId="3E4EEA14" w14:textId="77777777" w:rsidR="00B0427B" w:rsidRPr="008B5FA6" w:rsidRDefault="00B0427B" w:rsidP="00D57B98">
            <w:pPr>
              <w:rPr>
                <w:rFonts w:ascii="Trebuchet MS" w:hAnsi="Trebuchet MS" w:cs="Arial"/>
                <w:b/>
                <w:bCs/>
                <w:sz w:val="22"/>
                <w:szCs w:val="22"/>
              </w:rPr>
            </w:pPr>
          </w:p>
          <w:p w14:paraId="7476DA8A" w14:textId="77777777" w:rsidR="00B0427B" w:rsidRPr="008B5FA6" w:rsidRDefault="00B0427B" w:rsidP="00D57B98">
            <w:pPr>
              <w:rPr>
                <w:rFonts w:ascii="Trebuchet MS" w:hAnsi="Trebuchet MS" w:cs="Arial"/>
                <w:b/>
                <w:bCs/>
                <w:sz w:val="22"/>
                <w:szCs w:val="22"/>
              </w:rPr>
            </w:pPr>
          </w:p>
        </w:tc>
      </w:tr>
      <w:tr w:rsidR="00B0427B" w:rsidRPr="008B5FA6" w14:paraId="6076C820" w14:textId="77777777" w:rsidTr="00792B17">
        <w:tc>
          <w:tcPr>
            <w:tcW w:w="4395" w:type="dxa"/>
          </w:tcPr>
          <w:p w14:paraId="4BFCF9F5" w14:textId="77777777" w:rsidR="00B0427B" w:rsidRPr="008B5FA6" w:rsidRDefault="00B0427B" w:rsidP="00BA4D13">
            <w:pPr>
              <w:autoSpaceDE w:val="0"/>
              <w:autoSpaceDN w:val="0"/>
              <w:adjustRightInd w:val="0"/>
              <w:jc w:val="left"/>
              <w:rPr>
                <w:rFonts w:ascii="Trebuchet MS" w:hAnsi="Trebuchet MS" w:cs="Arial"/>
                <w:b/>
                <w:bCs/>
                <w:color w:val="000000"/>
                <w:sz w:val="22"/>
                <w:szCs w:val="22"/>
                <w:lang w:val="en-US"/>
              </w:rPr>
            </w:pPr>
            <w:r w:rsidRPr="008B5FA6">
              <w:rPr>
                <w:rFonts w:ascii="Trebuchet MS" w:hAnsi="Trebuchet MS" w:cs="Arial"/>
                <w:b/>
                <w:bCs/>
                <w:color w:val="000000"/>
                <w:sz w:val="22"/>
                <w:szCs w:val="22"/>
                <w:lang w:val="en-US"/>
              </w:rPr>
              <w:t>Please attach any relevant photographs, diagrams</w:t>
            </w:r>
            <w:r w:rsidR="00335D39">
              <w:rPr>
                <w:rFonts w:ascii="Trebuchet MS" w:hAnsi="Trebuchet MS" w:cs="Arial"/>
                <w:b/>
                <w:bCs/>
                <w:color w:val="000000"/>
                <w:sz w:val="22"/>
                <w:szCs w:val="22"/>
                <w:lang w:val="en-US"/>
              </w:rPr>
              <w:t xml:space="preserve"> </w:t>
            </w:r>
            <w:r w:rsidRPr="008B5FA6">
              <w:rPr>
                <w:rFonts w:ascii="Trebuchet MS" w:hAnsi="Trebuchet MS" w:cs="Arial"/>
                <w:b/>
                <w:bCs/>
                <w:color w:val="000000"/>
                <w:sz w:val="22"/>
                <w:szCs w:val="22"/>
                <w:lang w:val="en-US"/>
              </w:rPr>
              <w:t>to the application. We would prefer that the images</w:t>
            </w:r>
            <w:r w:rsidR="00335D39">
              <w:rPr>
                <w:rFonts w:ascii="Trebuchet MS" w:hAnsi="Trebuchet MS" w:cs="Arial"/>
                <w:b/>
                <w:bCs/>
                <w:color w:val="000000"/>
                <w:sz w:val="22"/>
                <w:szCs w:val="22"/>
                <w:lang w:val="en-US"/>
              </w:rPr>
              <w:t xml:space="preserve"> </w:t>
            </w:r>
            <w:r w:rsidR="00C269CC" w:rsidRPr="008B5FA6">
              <w:rPr>
                <w:rFonts w:ascii="Trebuchet MS" w:hAnsi="Trebuchet MS" w:cs="Arial"/>
                <w:b/>
                <w:bCs/>
                <w:color w:val="000000"/>
                <w:sz w:val="22"/>
                <w:szCs w:val="22"/>
                <w:lang w:val="en-US"/>
              </w:rPr>
              <w:t>are sent on C</w:t>
            </w:r>
            <w:r w:rsidR="00335D39">
              <w:rPr>
                <w:rFonts w:ascii="Trebuchet MS" w:hAnsi="Trebuchet MS" w:cs="Arial"/>
                <w:b/>
                <w:bCs/>
                <w:color w:val="000000"/>
                <w:sz w:val="22"/>
                <w:szCs w:val="22"/>
                <w:lang w:val="en-US"/>
              </w:rPr>
              <w:t>D</w:t>
            </w:r>
            <w:r w:rsidRPr="008B5FA6">
              <w:rPr>
                <w:rFonts w:ascii="Trebuchet MS" w:hAnsi="Trebuchet MS" w:cs="Arial"/>
                <w:b/>
                <w:bCs/>
                <w:color w:val="000000"/>
                <w:sz w:val="22"/>
                <w:szCs w:val="22"/>
                <w:lang w:val="en-US"/>
              </w:rPr>
              <w:t xml:space="preserve"> as 300 dpi </w:t>
            </w:r>
            <w:r w:rsidR="00335D39">
              <w:rPr>
                <w:rFonts w:ascii="Trebuchet MS" w:hAnsi="Trebuchet MS" w:cs="Arial"/>
                <w:b/>
                <w:bCs/>
                <w:color w:val="000000"/>
                <w:sz w:val="22"/>
                <w:szCs w:val="22"/>
                <w:lang w:val="en-US"/>
              </w:rPr>
              <w:t>JPEG</w:t>
            </w:r>
            <w:r w:rsidRPr="008B5FA6">
              <w:rPr>
                <w:rFonts w:ascii="Trebuchet MS" w:hAnsi="Trebuchet MS" w:cs="Arial"/>
                <w:b/>
                <w:bCs/>
                <w:color w:val="000000"/>
                <w:sz w:val="22"/>
                <w:szCs w:val="22"/>
                <w:lang w:val="en-US"/>
              </w:rPr>
              <w:t xml:space="preserve"> or equivalent:</w:t>
            </w:r>
          </w:p>
          <w:p w14:paraId="430E0CA9" w14:textId="77777777" w:rsidR="00B0427B" w:rsidRPr="008B5FA6" w:rsidRDefault="00B0427B" w:rsidP="00D57B98">
            <w:pPr>
              <w:rPr>
                <w:rFonts w:ascii="Trebuchet MS" w:hAnsi="Trebuchet MS" w:cs="Arial"/>
                <w:b/>
                <w:bCs/>
                <w:sz w:val="22"/>
                <w:szCs w:val="22"/>
                <w:lang w:val="en-US"/>
              </w:rPr>
            </w:pPr>
          </w:p>
        </w:tc>
        <w:tc>
          <w:tcPr>
            <w:tcW w:w="5919" w:type="dxa"/>
          </w:tcPr>
          <w:p w14:paraId="0D089560" w14:textId="77777777" w:rsidR="00B0427B" w:rsidRPr="008B5FA6" w:rsidRDefault="00B0427B" w:rsidP="00D57B98">
            <w:pPr>
              <w:rPr>
                <w:rFonts w:ascii="Trebuchet MS" w:hAnsi="Trebuchet MS" w:cs="Arial"/>
                <w:b/>
                <w:bCs/>
                <w:sz w:val="22"/>
                <w:szCs w:val="22"/>
              </w:rPr>
            </w:pPr>
          </w:p>
          <w:p w14:paraId="1D573F85" w14:textId="77777777" w:rsidR="00B0427B" w:rsidRPr="008B5FA6" w:rsidRDefault="00B0427B" w:rsidP="00D57B98">
            <w:pPr>
              <w:rPr>
                <w:rFonts w:ascii="Trebuchet MS" w:hAnsi="Trebuchet MS" w:cs="Arial"/>
                <w:b/>
                <w:bCs/>
                <w:sz w:val="22"/>
                <w:szCs w:val="22"/>
              </w:rPr>
            </w:pPr>
          </w:p>
          <w:p w14:paraId="372C9B46" w14:textId="77777777" w:rsidR="00B0427B" w:rsidRPr="008B5FA6" w:rsidRDefault="00B0427B" w:rsidP="00D57B98">
            <w:pPr>
              <w:rPr>
                <w:rFonts w:ascii="Trebuchet MS" w:hAnsi="Trebuchet MS" w:cs="Arial"/>
                <w:b/>
                <w:bCs/>
                <w:sz w:val="22"/>
                <w:szCs w:val="22"/>
              </w:rPr>
            </w:pPr>
          </w:p>
          <w:p w14:paraId="454D8A9F" w14:textId="77777777" w:rsidR="00B0427B" w:rsidRPr="008B5FA6" w:rsidRDefault="00B0427B" w:rsidP="00D57B98">
            <w:pPr>
              <w:rPr>
                <w:rFonts w:ascii="Trebuchet MS" w:hAnsi="Trebuchet MS" w:cs="Arial"/>
                <w:b/>
                <w:bCs/>
                <w:sz w:val="22"/>
                <w:szCs w:val="22"/>
              </w:rPr>
            </w:pPr>
          </w:p>
          <w:p w14:paraId="4ACBC676" w14:textId="77777777" w:rsidR="00B0427B" w:rsidRPr="008B5FA6" w:rsidRDefault="00B0427B" w:rsidP="00D57B98">
            <w:pPr>
              <w:rPr>
                <w:rFonts w:ascii="Trebuchet MS" w:hAnsi="Trebuchet MS" w:cs="Arial"/>
                <w:b/>
                <w:bCs/>
                <w:sz w:val="22"/>
                <w:szCs w:val="22"/>
              </w:rPr>
            </w:pPr>
          </w:p>
          <w:p w14:paraId="06896866" w14:textId="77777777" w:rsidR="00B0427B" w:rsidRPr="008B5FA6" w:rsidRDefault="00B0427B" w:rsidP="00D57B98">
            <w:pPr>
              <w:rPr>
                <w:rFonts w:ascii="Trebuchet MS" w:hAnsi="Trebuchet MS" w:cs="Arial"/>
                <w:b/>
                <w:bCs/>
                <w:sz w:val="22"/>
                <w:szCs w:val="22"/>
              </w:rPr>
            </w:pPr>
          </w:p>
        </w:tc>
      </w:tr>
      <w:tr w:rsidR="00B0427B" w:rsidRPr="008B5FA6" w14:paraId="061D7F54" w14:textId="77777777" w:rsidTr="00792B17">
        <w:tc>
          <w:tcPr>
            <w:tcW w:w="4395" w:type="dxa"/>
          </w:tcPr>
          <w:p w14:paraId="47E860DF" w14:textId="77777777" w:rsidR="00B0427B" w:rsidRPr="008B5FA6" w:rsidRDefault="00B0427B" w:rsidP="00896DB1">
            <w:pPr>
              <w:autoSpaceDE w:val="0"/>
              <w:autoSpaceDN w:val="0"/>
              <w:adjustRightInd w:val="0"/>
              <w:jc w:val="left"/>
              <w:rPr>
                <w:rFonts w:ascii="Trebuchet MS" w:hAnsi="Trebuchet MS" w:cs="Arial"/>
                <w:b/>
                <w:bCs/>
                <w:color w:val="000000"/>
                <w:sz w:val="22"/>
                <w:szCs w:val="22"/>
                <w:lang w:val="en-US"/>
              </w:rPr>
            </w:pPr>
            <w:r w:rsidRPr="008B5FA6">
              <w:rPr>
                <w:rFonts w:ascii="Trebuchet MS" w:hAnsi="Trebuchet MS" w:cs="Arial"/>
                <w:b/>
                <w:bCs/>
                <w:color w:val="000000"/>
                <w:sz w:val="22"/>
                <w:szCs w:val="22"/>
                <w:lang w:val="en-US"/>
              </w:rPr>
              <w:t>Please make the case for your entry here – use</w:t>
            </w:r>
            <w:r w:rsidR="00FC492F">
              <w:rPr>
                <w:rFonts w:ascii="Trebuchet MS" w:hAnsi="Trebuchet MS" w:cs="Arial"/>
                <w:b/>
                <w:bCs/>
                <w:color w:val="000000"/>
                <w:sz w:val="22"/>
                <w:szCs w:val="22"/>
                <w:lang w:val="en-US"/>
              </w:rPr>
              <w:t xml:space="preserve"> </w:t>
            </w:r>
            <w:r w:rsidRPr="008B5FA6">
              <w:rPr>
                <w:rFonts w:ascii="Trebuchet MS" w:hAnsi="Trebuchet MS" w:cs="Arial"/>
                <w:b/>
                <w:bCs/>
                <w:color w:val="000000"/>
                <w:sz w:val="22"/>
                <w:szCs w:val="22"/>
                <w:lang w:val="en-US"/>
              </w:rPr>
              <w:t>additional pages as required</w:t>
            </w:r>
            <w:r w:rsidR="00896DB1" w:rsidRPr="008B5FA6">
              <w:rPr>
                <w:rFonts w:ascii="Trebuchet MS" w:hAnsi="Trebuchet MS" w:cs="Arial"/>
                <w:b/>
                <w:bCs/>
                <w:color w:val="000000"/>
                <w:sz w:val="22"/>
                <w:szCs w:val="22"/>
                <w:lang w:val="en-US"/>
              </w:rPr>
              <w:t>.</w:t>
            </w:r>
          </w:p>
        </w:tc>
        <w:tc>
          <w:tcPr>
            <w:tcW w:w="5919" w:type="dxa"/>
          </w:tcPr>
          <w:p w14:paraId="38D91E68" w14:textId="77777777" w:rsidR="00B0427B" w:rsidRPr="008B5FA6" w:rsidRDefault="00B0427B" w:rsidP="00D57B98">
            <w:pPr>
              <w:rPr>
                <w:rFonts w:ascii="Trebuchet MS" w:hAnsi="Trebuchet MS" w:cs="Arial"/>
                <w:b/>
                <w:bCs/>
                <w:sz w:val="22"/>
                <w:szCs w:val="22"/>
              </w:rPr>
            </w:pPr>
          </w:p>
          <w:p w14:paraId="7C705BFC" w14:textId="77777777" w:rsidR="00B0427B" w:rsidRPr="008B5FA6" w:rsidRDefault="00B0427B" w:rsidP="00D57B98">
            <w:pPr>
              <w:rPr>
                <w:rFonts w:ascii="Trebuchet MS" w:hAnsi="Trebuchet MS" w:cs="Arial"/>
                <w:b/>
                <w:bCs/>
                <w:sz w:val="22"/>
                <w:szCs w:val="22"/>
              </w:rPr>
            </w:pPr>
          </w:p>
          <w:p w14:paraId="7D85DB70" w14:textId="77777777" w:rsidR="00B0427B" w:rsidRPr="008B5FA6" w:rsidRDefault="00B0427B" w:rsidP="00D57B98">
            <w:pPr>
              <w:rPr>
                <w:rFonts w:ascii="Trebuchet MS" w:hAnsi="Trebuchet MS" w:cs="Arial"/>
                <w:b/>
                <w:bCs/>
                <w:sz w:val="22"/>
                <w:szCs w:val="22"/>
              </w:rPr>
            </w:pPr>
          </w:p>
          <w:p w14:paraId="1340527F" w14:textId="77777777" w:rsidR="00B0427B" w:rsidRPr="008B5FA6" w:rsidRDefault="00B0427B" w:rsidP="00D57B98">
            <w:pPr>
              <w:rPr>
                <w:rFonts w:ascii="Trebuchet MS" w:hAnsi="Trebuchet MS" w:cs="Arial"/>
                <w:b/>
                <w:bCs/>
                <w:sz w:val="22"/>
                <w:szCs w:val="22"/>
              </w:rPr>
            </w:pPr>
          </w:p>
          <w:p w14:paraId="25A9A0E3" w14:textId="77777777" w:rsidR="00A67274" w:rsidRPr="008B5FA6" w:rsidRDefault="00A67274" w:rsidP="00D57B98">
            <w:pPr>
              <w:rPr>
                <w:rFonts w:ascii="Trebuchet MS" w:hAnsi="Trebuchet MS" w:cs="Arial"/>
                <w:b/>
                <w:bCs/>
                <w:sz w:val="22"/>
                <w:szCs w:val="22"/>
              </w:rPr>
            </w:pPr>
          </w:p>
          <w:p w14:paraId="778DFAA1" w14:textId="77777777" w:rsidR="00A67274" w:rsidRPr="008B5FA6" w:rsidRDefault="00A67274" w:rsidP="00D57B98">
            <w:pPr>
              <w:rPr>
                <w:rFonts w:ascii="Trebuchet MS" w:hAnsi="Trebuchet MS" w:cs="Arial"/>
                <w:b/>
                <w:bCs/>
                <w:sz w:val="22"/>
                <w:szCs w:val="22"/>
              </w:rPr>
            </w:pPr>
          </w:p>
          <w:p w14:paraId="1CD4EE59" w14:textId="77777777" w:rsidR="00A67274" w:rsidRPr="008B5FA6" w:rsidRDefault="00A67274" w:rsidP="00D57B98">
            <w:pPr>
              <w:rPr>
                <w:rFonts w:ascii="Trebuchet MS" w:hAnsi="Trebuchet MS" w:cs="Arial"/>
                <w:b/>
                <w:bCs/>
                <w:sz w:val="22"/>
                <w:szCs w:val="22"/>
              </w:rPr>
            </w:pPr>
          </w:p>
          <w:p w14:paraId="2FC8898D" w14:textId="77777777" w:rsidR="00A67274" w:rsidRPr="008B5FA6" w:rsidRDefault="00A67274" w:rsidP="00D57B98">
            <w:pPr>
              <w:rPr>
                <w:rFonts w:ascii="Trebuchet MS" w:hAnsi="Trebuchet MS" w:cs="Arial"/>
                <w:b/>
                <w:bCs/>
                <w:sz w:val="22"/>
                <w:szCs w:val="22"/>
              </w:rPr>
            </w:pPr>
          </w:p>
          <w:p w14:paraId="3B51A90F" w14:textId="77777777" w:rsidR="00A67274" w:rsidRPr="008B5FA6" w:rsidRDefault="00A67274" w:rsidP="00D57B98">
            <w:pPr>
              <w:rPr>
                <w:rFonts w:ascii="Trebuchet MS" w:hAnsi="Trebuchet MS" w:cs="Arial"/>
                <w:b/>
                <w:bCs/>
                <w:sz w:val="22"/>
                <w:szCs w:val="22"/>
              </w:rPr>
            </w:pPr>
          </w:p>
          <w:p w14:paraId="46CF7F30" w14:textId="77777777" w:rsidR="00A67274" w:rsidRPr="008B5FA6" w:rsidRDefault="00A67274" w:rsidP="00D57B98">
            <w:pPr>
              <w:rPr>
                <w:rFonts w:ascii="Trebuchet MS" w:hAnsi="Trebuchet MS" w:cs="Arial"/>
                <w:b/>
                <w:bCs/>
                <w:sz w:val="22"/>
                <w:szCs w:val="22"/>
              </w:rPr>
            </w:pPr>
          </w:p>
          <w:p w14:paraId="214F2D01" w14:textId="77777777" w:rsidR="00A67274" w:rsidRPr="008B5FA6" w:rsidRDefault="00A67274" w:rsidP="00D57B98">
            <w:pPr>
              <w:rPr>
                <w:rFonts w:ascii="Trebuchet MS" w:hAnsi="Trebuchet MS" w:cs="Arial"/>
                <w:b/>
                <w:bCs/>
                <w:sz w:val="22"/>
                <w:szCs w:val="22"/>
              </w:rPr>
            </w:pPr>
          </w:p>
          <w:p w14:paraId="757E4DA9" w14:textId="77777777" w:rsidR="00A67274" w:rsidRPr="008B5FA6" w:rsidRDefault="00A67274" w:rsidP="00D57B98">
            <w:pPr>
              <w:rPr>
                <w:rFonts w:ascii="Trebuchet MS" w:hAnsi="Trebuchet MS" w:cs="Arial"/>
                <w:b/>
                <w:bCs/>
                <w:sz w:val="22"/>
                <w:szCs w:val="22"/>
              </w:rPr>
            </w:pPr>
          </w:p>
          <w:p w14:paraId="0976457B" w14:textId="77777777" w:rsidR="00A67274" w:rsidRPr="008B5FA6" w:rsidRDefault="00A67274" w:rsidP="00D57B98">
            <w:pPr>
              <w:rPr>
                <w:rFonts w:ascii="Trebuchet MS" w:hAnsi="Trebuchet MS" w:cs="Arial"/>
                <w:b/>
                <w:bCs/>
                <w:sz w:val="22"/>
                <w:szCs w:val="22"/>
              </w:rPr>
            </w:pPr>
          </w:p>
          <w:p w14:paraId="1954478B" w14:textId="77777777" w:rsidR="00A67274" w:rsidRPr="008B5FA6" w:rsidRDefault="00A67274" w:rsidP="00D57B98">
            <w:pPr>
              <w:rPr>
                <w:rFonts w:ascii="Trebuchet MS" w:hAnsi="Trebuchet MS" w:cs="Arial"/>
                <w:b/>
                <w:bCs/>
                <w:sz w:val="22"/>
                <w:szCs w:val="22"/>
              </w:rPr>
            </w:pPr>
          </w:p>
          <w:p w14:paraId="51495A64" w14:textId="77777777" w:rsidR="00B0427B" w:rsidRPr="008B5FA6" w:rsidRDefault="00B0427B" w:rsidP="00D57B98">
            <w:pPr>
              <w:rPr>
                <w:rFonts w:ascii="Trebuchet MS" w:hAnsi="Trebuchet MS" w:cs="Arial"/>
                <w:b/>
                <w:bCs/>
                <w:sz w:val="22"/>
                <w:szCs w:val="22"/>
              </w:rPr>
            </w:pPr>
          </w:p>
        </w:tc>
      </w:tr>
      <w:tr w:rsidR="003F2501" w:rsidRPr="008B5FA6" w14:paraId="0A1EB239" w14:textId="77777777" w:rsidTr="00792B17">
        <w:tc>
          <w:tcPr>
            <w:tcW w:w="4395" w:type="dxa"/>
          </w:tcPr>
          <w:p w14:paraId="34AA7A8E" w14:textId="77777777" w:rsidR="003F2501" w:rsidRPr="008B5FA6" w:rsidRDefault="006C5557" w:rsidP="00D57B98">
            <w:pPr>
              <w:rPr>
                <w:rFonts w:ascii="Trebuchet MS" w:hAnsi="Trebuchet MS" w:cs="Arial"/>
                <w:b/>
                <w:bCs/>
                <w:sz w:val="22"/>
                <w:szCs w:val="22"/>
              </w:rPr>
            </w:pPr>
            <w:r w:rsidRPr="008B5FA6">
              <w:rPr>
                <w:rFonts w:ascii="Trebuchet MS" w:hAnsi="Trebuchet MS" w:cs="Arial"/>
                <w:b/>
                <w:bCs/>
                <w:sz w:val="22"/>
                <w:szCs w:val="22"/>
              </w:rPr>
              <w:t>Senior Manager</w:t>
            </w:r>
            <w:r w:rsidR="003F2501" w:rsidRPr="008B5FA6">
              <w:rPr>
                <w:rFonts w:ascii="Trebuchet MS" w:hAnsi="Trebuchet MS" w:cs="Arial"/>
                <w:b/>
                <w:bCs/>
                <w:sz w:val="22"/>
                <w:szCs w:val="22"/>
              </w:rPr>
              <w:t xml:space="preserve"> Signature:</w:t>
            </w:r>
          </w:p>
          <w:p w14:paraId="0B2C668A" w14:textId="77777777" w:rsidR="003F2501" w:rsidRPr="008B5FA6" w:rsidRDefault="003F2501" w:rsidP="00D57B98">
            <w:pPr>
              <w:rPr>
                <w:rFonts w:ascii="Trebuchet MS" w:hAnsi="Trebuchet MS" w:cs="Arial"/>
                <w:b/>
                <w:bCs/>
                <w:sz w:val="22"/>
                <w:szCs w:val="22"/>
              </w:rPr>
            </w:pPr>
          </w:p>
        </w:tc>
        <w:tc>
          <w:tcPr>
            <w:tcW w:w="5919" w:type="dxa"/>
          </w:tcPr>
          <w:p w14:paraId="41668484" w14:textId="77777777" w:rsidR="003F2501" w:rsidRPr="008B5FA6" w:rsidRDefault="003F2501" w:rsidP="00D57B98">
            <w:pPr>
              <w:rPr>
                <w:rFonts w:ascii="Trebuchet MS" w:hAnsi="Trebuchet MS" w:cs="Arial"/>
                <w:b/>
                <w:bCs/>
                <w:sz w:val="22"/>
                <w:szCs w:val="22"/>
              </w:rPr>
            </w:pPr>
          </w:p>
          <w:p w14:paraId="14F68144" w14:textId="77777777" w:rsidR="00B0427B" w:rsidRPr="008B5FA6" w:rsidRDefault="00B0427B" w:rsidP="00D57B98">
            <w:pPr>
              <w:rPr>
                <w:rFonts w:ascii="Trebuchet MS" w:hAnsi="Trebuchet MS" w:cs="Arial"/>
                <w:b/>
                <w:bCs/>
                <w:sz w:val="22"/>
                <w:szCs w:val="22"/>
              </w:rPr>
            </w:pPr>
          </w:p>
          <w:p w14:paraId="4FC9C1DA" w14:textId="77777777" w:rsidR="00B0427B" w:rsidRPr="008B5FA6" w:rsidRDefault="00B0427B" w:rsidP="00D57B98">
            <w:pPr>
              <w:rPr>
                <w:rFonts w:ascii="Trebuchet MS" w:hAnsi="Trebuchet MS" w:cs="Arial"/>
                <w:b/>
                <w:bCs/>
                <w:sz w:val="22"/>
                <w:szCs w:val="22"/>
              </w:rPr>
            </w:pPr>
          </w:p>
        </w:tc>
      </w:tr>
      <w:tr w:rsidR="003F2501" w:rsidRPr="008B5FA6" w14:paraId="6BDDEEC0" w14:textId="77777777" w:rsidTr="00792B17">
        <w:tc>
          <w:tcPr>
            <w:tcW w:w="4395" w:type="dxa"/>
          </w:tcPr>
          <w:p w14:paraId="56A7E902" w14:textId="77777777" w:rsidR="003F2501" w:rsidRDefault="003F2501" w:rsidP="00D57B98">
            <w:pPr>
              <w:rPr>
                <w:rFonts w:ascii="Trebuchet MS" w:hAnsi="Trebuchet MS" w:cs="Arial"/>
                <w:b/>
                <w:bCs/>
                <w:sz w:val="22"/>
                <w:szCs w:val="22"/>
              </w:rPr>
            </w:pPr>
            <w:r w:rsidRPr="008B5FA6">
              <w:rPr>
                <w:rFonts w:ascii="Trebuchet MS" w:hAnsi="Trebuchet MS" w:cs="Arial"/>
                <w:b/>
                <w:bCs/>
                <w:sz w:val="22"/>
                <w:szCs w:val="22"/>
              </w:rPr>
              <w:t>Date:</w:t>
            </w:r>
          </w:p>
          <w:p w14:paraId="02A2C354" w14:textId="77777777" w:rsidR="00FC492F" w:rsidRPr="008B5FA6" w:rsidRDefault="00FC492F" w:rsidP="00D57B98">
            <w:pPr>
              <w:rPr>
                <w:rFonts w:ascii="Trebuchet MS" w:hAnsi="Trebuchet MS" w:cs="Arial"/>
                <w:b/>
                <w:bCs/>
                <w:sz w:val="22"/>
                <w:szCs w:val="22"/>
              </w:rPr>
            </w:pPr>
          </w:p>
        </w:tc>
        <w:tc>
          <w:tcPr>
            <w:tcW w:w="5919" w:type="dxa"/>
          </w:tcPr>
          <w:p w14:paraId="392C1993" w14:textId="77777777" w:rsidR="003F2501" w:rsidRPr="008B5FA6" w:rsidRDefault="003F2501" w:rsidP="00D57B98">
            <w:pPr>
              <w:rPr>
                <w:rFonts w:ascii="Trebuchet MS" w:hAnsi="Trebuchet MS" w:cs="Arial"/>
                <w:b/>
                <w:bCs/>
                <w:sz w:val="22"/>
                <w:szCs w:val="22"/>
              </w:rPr>
            </w:pPr>
          </w:p>
        </w:tc>
      </w:tr>
    </w:tbl>
    <w:p w14:paraId="3C1D1E22" w14:textId="23B22E15" w:rsidR="009770BA" w:rsidRPr="008B5FA6" w:rsidRDefault="005C6112" w:rsidP="00E4061D">
      <w:pPr>
        <w:jc w:val="left"/>
        <w:rPr>
          <w:rFonts w:ascii="Trebuchet MS" w:hAnsi="Trebuchet MS" w:cs="Tahoma"/>
          <w:b/>
          <w:color w:val="0000FF"/>
          <w:szCs w:val="24"/>
        </w:rPr>
      </w:pPr>
      <w:bookmarkStart w:id="2" w:name="_PictureBullets"/>
      <w:r w:rsidRPr="00145E87">
        <w:rPr>
          <w:vanish/>
        </w:rPr>
        <w:pict w14:anchorId="64156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pt;height:9.2pt" o:bullet="t">
            <v:imagedata r:id="rId7" o:title="BD14580_"/>
          </v:shape>
        </w:pict>
      </w:r>
      <w:bookmarkEnd w:id="2"/>
    </w:p>
    <w:sectPr w:rsidR="009770BA" w:rsidRPr="008B5FA6" w:rsidSect="00FC492F">
      <w:headerReference w:type="default" r:id="rId8"/>
      <w:pgSz w:w="11906" w:h="16838"/>
      <w:pgMar w:top="1119" w:right="1133" w:bottom="851"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0409F" w14:textId="77777777" w:rsidR="00335D39" w:rsidRDefault="00335D39" w:rsidP="00512DF7">
      <w:r>
        <w:separator/>
      </w:r>
    </w:p>
  </w:endnote>
  <w:endnote w:type="continuationSeparator" w:id="0">
    <w:p w14:paraId="2962F47B" w14:textId="77777777" w:rsidR="00335D39" w:rsidRDefault="00335D39" w:rsidP="00512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TE1DF4008t00">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00998" w14:textId="77777777" w:rsidR="00335D39" w:rsidRDefault="00335D39" w:rsidP="00512DF7">
      <w:r>
        <w:separator/>
      </w:r>
    </w:p>
  </w:footnote>
  <w:footnote w:type="continuationSeparator" w:id="0">
    <w:p w14:paraId="7AFE8006" w14:textId="77777777" w:rsidR="00335D39" w:rsidRDefault="00335D39" w:rsidP="00512D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E75B2" w14:textId="77777777" w:rsidR="00335D39" w:rsidRDefault="00E657F3" w:rsidP="00FC492F">
    <w:pPr>
      <w:pStyle w:val="Heading2"/>
      <w:rPr>
        <w:rFonts w:ascii="Trebuchet MS" w:hAnsi="Trebuchet MS" w:cs="Arial"/>
        <w:b/>
        <w:bCs/>
        <w:sz w:val="40"/>
        <w:szCs w:val="40"/>
      </w:rPr>
    </w:pPr>
    <w:r w:rsidRPr="00E657F3">
      <w:rPr>
        <w:rFonts w:ascii="Trebuchet MS" w:hAnsi="Trebuchet MS" w:cs="Arial"/>
        <w:b/>
        <w:bCs/>
        <w:noProof/>
        <w:sz w:val="40"/>
        <w:szCs w:val="40"/>
        <w:lang w:eastAsia="en-GB"/>
      </w:rPr>
      <w:drawing>
        <wp:anchor distT="0" distB="0" distL="114300" distR="114300" simplePos="0" relativeHeight="251663360" behindDoc="1" locked="0" layoutInCell="1" allowOverlap="1" wp14:anchorId="030C495F" wp14:editId="09677870">
          <wp:simplePos x="0" y="0"/>
          <wp:positionH relativeFrom="column">
            <wp:posOffset>4545330</wp:posOffset>
          </wp:positionH>
          <wp:positionV relativeFrom="paragraph">
            <wp:posOffset>-180975</wp:posOffset>
          </wp:positionV>
          <wp:extent cx="2450465" cy="609600"/>
          <wp:effectExtent l="19050" t="0" r="6985" b="0"/>
          <wp:wrapTight wrapText="bothSides">
            <wp:wrapPolygon edited="0">
              <wp:start x="-168" y="0"/>
              <wp:lineTo x="-168" y="20925"/>
              <wp:lineTo x="21662" y="20925"/>
              <wp:lineTo x="21662" y="0"/>
              <wp:lineTo x="-168" y="0"/>
            </wp:wrapPolygon>
          </wp:wrapTight>
          <wp:docPr id="2" name="Picture 1" descr="MPA_British Precast_Primary Logo_Dec2016.jpg"/>
          <wp:cNvGraphicFramePr/>
          <a:graphic xmlns:a="http://schemas.openxmlformats.org/drawingml/2006/main">
            <a:graphicData uri="http://schemas.openxmlformats.org/drawingml/2006/picture">
              <pic:pic xmlns:pic="http://schemas.openxmlformats.org/drawingml/2006/picture">
                <pic:nvPicPr>
                  <pic:cNvPr id="0" name="MPA_British Precast_Primary Logo_Dec2016.jpg"/>
                  <pic:cNvPicPr/>
                </pic:nvPicPr>
                <pic:blipFill>
                  <a:blip r:embed="rId1"/>
                  <a:stretch>
                    <a:fillRect/>
                  </a:stretch>
                </pic:blipFill>
                <pic:spPr>
                  <a:xfrm>
                    <a:off x="0" y="0"/>
                    <a:ext cx="2450465" cy="609600"/>
                  </a:xfrm>
                  <a:prstGeom prst="rect">
                    <a:avLst/>
                  </a:prstGeom>
                </pic:spPr>
              </pic:pic>
            </a:graphicData>
          </a:graphic>
        </wp:anchor>
      </w:drawing>
    </w:r>
    <w:r w:rsidR="00335D39">
      <w:rPr>
        <w:rFonts w:ascii="Trebuchet MS" w:hAnsi="Trebuchet MS" w:cs="Arial"/>
        <w:b/>
        <w:bCs/>
        <w:noProof/>
        <w:sz w:val="40"/>
        <w:szCs w:val="40"/>
        <w:lang w:eastAsia="en-GB"/>
      </w:rPr>
      <w:drawing>
        <wp:anchor distT="0" distB="0" distL="114300" distR="114300" simplePos="0" relativeHeight="251658239" behindDoc="1" locked="0" layoutInCell="1" allowOverlap="1" wp14:anchorId="618419A2" wp14:editId="23D84E7C">
          <wp:simplePos x="0" y="0"/>
          <wp:positionH relativeFrom="column">
            <wp:posOffset>259080</wp:posOffset>
          </wp:positionH>
          <wp:positionV relativeFrom="paragraph">
            <wp:posOffset>-180975</wp:posOffset>
          </wp:positionV>
          <wp:extent cx="952500" cy="990600"/>
          <wp:effectExtent l="19050" t="0" r="0" b="0"/>
          <wp:wrapNone/>
          <wp:docPr id="1" name="Picture 0" descr="Chryso 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yso v1.jpg"/>
                  <pic:cNvPicPr/>
                </pic:nvPicPr>
                <pic:blipFill>
                  <a:blip r:embed="rId2"/>
                  <a:stretch>
                    <a:fillRect/>
                  </a:stretch>
                </pic:blipFill>
                <pic:spPr>
                  <a:xfrm>
                    <a:off x="0" y="0"/>
                    <a:ext cx="952500" cy="990600"/>
                  </a:xfrm>
                  <a:prstGeom prst="rect">
                    <a:avLst/>
                  </a:prstGeom>
                </pic:spPr>
              </pic:pic>
            </a:graphicData>
          </a:graphic>
        </wp:anchor>
      </w:drawing>
    </w:r>
  </w:p>
  <w:p w14:paraId="2A45F97E" w14:textId="77777777" w:rsidR="00335D39" w:rsidRDefault="00335D39" w:rsidP="00FC492F">
    <w:pPr>
      <w:pStyle w:val="Heading2"/>
      <w:rPr>
        <w:rFonts w:ascii="Trebuchet MS" w:hAnsi="Trebuchet MS" w:cs="Arial"/>
        <w:b/>
        <w:bCs/>
        <w:sz w:val="40"/>
        <w:szCs w:val="40"/>
      </w:rPr>
    </w:pPr>
  </w:p>
  <w:p w14:paraId="598129B8" w14:textId="77777777" w:rsidR="00335D39" w:rsidRPr="008B5FA6" w:rsidRDefault="005C6112" w:rsidP="00FC492F">
    <w:pPr>
      <w:pStyle w:val="Heading2"/>
      <w:rPr>
        <w:rFonts w:ascii="Trebuchet MS" w:hAnsi="Trebuchet MS" w:cs="Tahoma"/>
        <w:color w:val="003366"/>
      </w:rPr>
    </w:pPr>
    <w:r>
      <w:rPr>
        <w:rFonts w:ascii="Trebuchet MS" w:hAnsi="Trebuchet MS"/>
        <w:noProof/>
        <w:color w:val="003366"/>
        <w:lang w:val="en-US" w:eastAsia="zh-TW"/>
      </w:rPr>
      <w:pict w14:anchorId="3C47B228">
        <v:shapetype id="_x0000_t202" coordsize="21600,21600" o:spt="202" path="m,l,21600r21600,l21600,xe">
          <v:stroke joinstyle="miter"/>
          <v:path gradientshapeok="t" o:connecttype="rect"/>
        </v:shapetype>
        <v:shape id="_x0000_s2049" type="#_x0000_t202" style="position:absolute;left:0;text-align:left;margin-left:0;margin-top:0;width:128pt;height:86pt;z-index:251662336;mso-height-percent:200;mso-position-horizontal:center;mso-position-horizontal-relative:text;mso-position-vertical-relative:text;mso-height-percent:200;mso-width-relative:margin;mso-height-relative:margin" filled="f" stroked="f">
          <v:textbox style="mso-fit-shape-to-text:t">
            <w:txbxContent>
              <w:p w14:paraId="258A6A78" w14:textId="77777777" w:rsidR="00335D39" w:rsidRDefault="00335D39" w:rsidP="00FC492F"/>
            </w:txbxContent>
          </v:textbox>
        </v:shape>
      </w:pict>
    </w:r>
    <w:r w:rsidR="00335D39" w:rsidRPr="008B5FA6">
      <w:rPr>
        <w:rFonts w:ascii="Trebuchet MS" w:hAnsi="Trebuchet MS" w:cs="Arial"/>
        <w:b/>
        <w:bCs/>
        <w:sz w:val="40"/>
        <w:szCs w:val="40"/>
      </w:rPr>
      <w:t>Innovation Award</w:t>
    </w:r>
  </w:p>
  <w:p w14:paraId="4B2A549B" w14:textId="73A1D727" w:rsidR="00335D39" w:rsidRPr="008B5FA6" w:rsidRDefault="00335D39" w:rsidP="00FC492F">
    <w:pPr>
      <w:ind w:right="-1"/>
      <w:jc w:val="center"/>
      <w:rPr>
        <w:rFonts w:ascii="Trebuchet MS" w:hAnsi="Trebuchet MS" w:cs="Arial"/>
        <w:b/>
        <w:bCs/>
        <w:sz w:val="40"/>
        <w:szCs w:val="40"/>
      </w:rPr>
    </w:pPr>
    <w:r w:rsidRPr="008B5FA6">
      <w:rPr>
        <w:rFonts w:ascii="Trebuchet MS" w:hAnsi="Trebuchet MS" w:cs="Arial"/>
        <w:b/>
        <w:bCs/>
        <w:color w:val="003366"/>
        <w:sz w:val="40"/>
        <w:szCs w:val="40"/>
      </w:rPr>
      <w:t xml:space="preserve">  </w:t>
    </w:r>
    <w:r w:rsidR="004915F7">
      <w:rPr>
        <w:rFonts w:ascii="Trebuchet MS" w:hAnsi="Trebuchet MS" w:cs="Arial"/>
        <w:b/>
        <w:bCs/>
        <w:sz w:val="40"/>
        <w:szCs w:val="40"/>
      </w:rPr>
      <w:t>Best Practice Awards 201</w:t>
    </w:r>
    <w:r w:rsidR="00AC164D">
      <w:rPr>
        <w:rFonts w:ascii="Trebuchet MS" w:hAnsi="Trebuchet MS" w:cs="Arial"/>
        <w:b/>
        <w:bCs/>
        <w:sz w:val="40"/>
        <w:szCs w:val="40"/>
      </w:rPr>
      <w:t>9</w:t>
    </w:r>
  </w:p>
  <w:p w14:paraId="31FC9334" w14:textId="77777777" w:rsidR="00335D39" w:rsidRPr="008B5FA6" w:rsidRDefault="00335D39" w:rsidP="00FC492F">
    <w:pPr>
      <w:ind w:right="-1"/>
      <w:jc w:val="center"/>
      <w:rPr>
        <w:rFonts w:ascii="Trebuchet MS" w:hAnsi="Trebuchet MS" w:cs="Arial"/>
        <w:b/>
        <w:bCs/>
        <w:szCs w:val="24"/>
      </w:rPr>
    </w:pPr>
    <w:r w:rsidRPr="008B5FA6">
      <w:rPr>
        <w:rFonts w:ascii="Trebuchet MS" w:hAnsi="Trebuchet MS" w:cs="Arial"/>
        <w:b/>
        <w:bCs/>
        <w:szCs w:val="24"/>
      </w:rPr>
      <w:t xml:space="preserve">(Sponsored by </w:t>
    </w:r>
    <w:proofErr w:type="spellStart"/>
    <w:r w:rsidRPr="008B5FA6">
      <w:rPr>
        <w:rFonts w:ascii="Trebuchet MS" w:hAnsi="Trebuchet MS" w:cs="Arial"/>
        <w:b/>
        <w:bCs/>
        <w:szCs w:val="24"/>
      </w:rPr>
      <w:t>Chryso</w:t>
    </w:r>
    <w:proofErr w:type="spellEnd"/>
    <w:r w:rsidRPr="008B5FA6">
      <w:rPr>
        <w:rFonts w:ascii="Trebuchet MS" w:hAnsi="Trebuchet MS" w:cs="Arial"/>
        <w:b/>
        <w:bCs/>
        <w:szCs w:val="24"/>
      </w:rPr>
      <w:t xml:space="preserve"> UK)</w:t>
    </w:r>
  </w:p>
  <w:p w14:paraId="41A80403" w14:textId="77777777" w:rsidR="00335D39" w:rsidRDefault="00335D39" w:rsidP="00FC492F">
    <w:pPr>
      <w:pStyle w:val="Header"/>
      <w:tabs>
        <w:tab w:val="clear" w:pos="4513"/>
        <w:tab w:val="clear" w:pos="9026"/>
        <w:tab w:val="left" w:pos="1020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03075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736B18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2749AE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94427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06C3D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8476E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556F7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2A7E7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B0A0C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D63EE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F403D"/>
    <w:multiLevelType w:val="hybridMultilevel"/>
    <w:tmpl w:val="FE8C0CE8"/>
    <w:lvl w:ilvl="0" w:tplc="091CEF46">
      <w:start w:val="1"/>
      <w:numFmt w:val="decimal"/>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068F595E"/>
    <w:multiLevelType w:val="hybridMultilevel"/>
    <w:tmpl w:val="8D2E865E"/>
    <w:lvl w:ilvl="0" w:tplc="0809000F">
      <w:start w:val="1"/>
      <w:numFmt w:val="decimal"/>
      <w:lvlText w:val="%1."/>
      <w:lvlJc w:val="left"/>
      <w:pPr>
        <w:tabs>
          <w:tab w:val="num" w:pos="720"/>
        </w:tabs>
        <w:ind w:left="720" w:hanging="360"/>
      </w:pPr>
      <w:rPr>
        <w:rFonts w:hint="default"/>
        <w:b/>
        <w:i w:val="0"/>
        <w:color w:val="00336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7920BE"/>
    <w:multiLevelType w:val="hybridMultilevel"/>
    <w:tmpl w:val="9EDE303E"/>
    <w:lvl w:ilvl="0" w:tplc="08090005">
      <w:start w:val="1"/>
      <w:numFmt w:val="bullet"/>
      <w:lvlText w:val=""/>
      <w:lvlJc w:val="left"/>
      <w:pPr>
        <w:tabs>
          <w:tab w:val="num" w:pos="720"/>
        </w:tabs>
        <w:ind w:left="720" w:hanging="360"/>
      </w:pPr>
      <w:rPr>
        <w:rFonts w:ascii="Wingdings" w:hAnsi="Wingdings" w:hint="default"/>
        <w:b/>
        <w:i w:val="0"/>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B83E0C"/>
    <w:multiLevelType w:val="hybridMultilevel"/>
    <w:tmpl w:val="48D21DC6"/>
    <w:lvl w:ilvl="0" w:tplc="08090005">
      <w:start w:val="1"/>
      <w:numFmt w:val="bullet"/>
      <w:lvlText w:val=""/>
      <w:lvlJc w:val="left"/>
      <w:pPr>
        <w:ind w:left="1571" w:hanging="360"/>
      </w:pPr>
      <w:rPr>
        <w:rFonts w:ascii="Wingdings" w:hAnsi="Wingdings" w:hint="default"/>
        <w:b/>
        <w:i w:val="0"/>
        <w:color w:val="auto"/>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36F50FD2"/>
    <w:multiLevelType w:val="hybridMultilevel"/>
    <w:tmpl w:val="485C427A"/>
    <w:lvl w:ilvl="0" w:tplc="08090005">
      <w:start w:val="1"/>
      <w:numFmt w:val="bullet"/>
      <w:lvlText w:val=""/>
      <w:lvlJc w:val="left"/>
      <w:pPr>
        <w:tabs>
          <w:tab w:val="num" w:pos="720"/>
        </w:tabs>
        <w:ind w:left="720" w:hanging="360"/>
      </w:pPr>
      <w:rPr>
        <w:rFonts w:ascii="Wingdings" w:hAnsi="Wingdings" w:hint="default"/>
        <w:b/>
        <w:i w:val="0"/>
        <w:color w:val="00336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79159F"/>
    <w:multiLevelType w:val="hybridMultilevel"/>
    <w:tmpl w:val="3BF2153C"/>
    <w:lvl w:ilvl="0" w:tplc="08090005">
      <w:start w:val="1"/>
      <w:numFmt w:val="bullet"/>
      <w:lvlText w:val=""/>
      <w:lvlJc w:val="left"/>
      <w:pPr>
        <w:tabs>
          <w:tab w:val="num" w:pos="720"/>
        </w:tabs>
        <w:ind w:left="720" w:hanging="360"/>
      </w:pPr>
      <w:rPr>
        <w:rFonts w:ascii="Wingdings" w:hAnsi="Wingdings" w:hint="default"/>
        <w:b/>
        <w:i w:val="0"/>
        <w:color w:val="00336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3D7644"/>
    <w:multiLevelType w:val="hybridMultilevel"/>
    <w:tmpl w:val="D98C92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9D6F88"/>
    <w:multiLevelType w:val="hybridMultilevel"/>
    <w:tmpl w:val="EAEC1146"/>
    <w:lvl w:ilvl="0" w:tplc="CF78C5D2">
      <w:start w:val="1"/>
      <w:numFmt w:val="bullet"/>
      <w:lvlText w:val=""/>
      <w:lvlJc w:val="left"/>
      <w:pPr>
        <w:tabs>
          <w:tab w:val="num" w:pos="720"/>
        </w:tabs>
        <w:ind w:left="720" w:hanging="360"/>
      </w:pPr>
      <w:rPr>
        <w:rFonts w:ascii="Symbol" w:hAnsi="Symbol" w:hint="default"/>
        <w:b/>
        <w:i w:val="0"/>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F32DF4"/>
    <w:multiLevelType w:val="singleLevel"/>
    <w:tmpl w:val="E3860E66"/>
    <w:lvl w:ilvl="0">
      <w:start w:val="1"/>
      <w:numFmt w:val="decimal"/>
      <w:pStyle w:val="Heading3"/>
      <w:lvlText w:val="%1"/>
      <w:lvlJc w:val="left"/>
      <w:pPr>
        <w:tabs>
          <w:tab w:val="num" w:pos="3600"/>
        </w:tabs>
        <w:ind w:left="3600" w:hanging="1860"/>
      </w:pPr>
      <w:rPr>
        <w:rFonts w:hint="default"/>
      </w:rPr>
    </w:lvl>
  </w:abstractNum>
  <w:abstractNum w:abstractNumId="19" w15:restartNumberingAfterBreak="0">
    <w:nsid w:val="46270483"/>
    <w:multiLevelType w:val="hybridMultilevel"/>
    <w:tmpl w:val="6BE2539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68B7ECE"/>
    <w:multiLevelType w:val="singleLevel"/>
    <w:tmpl w:val="09BA9E96"/>
    <w:lvl w:ilvl="0">
      <w:start w:val="9"/>
      <w:numFmt w:val="decimal"/>
      <w:lvlText w:val="%1."/>
      <w:lvlJc w:val="left"/>
      <w:pPr>
        <w:tabs>
          <w:tab w:val="num" w:pos="720"/>
        </w:tabs>
        <w:ind w:left="720" w:hanging="720"/>
      </w:pPr>
      <w:rPr>
        <w:rFonts w:hint="default"/>
      </w:rPr>
    </w:lvl>
  </w:abstractNum>
  <w:abstractNum w:abstractNumId="21" w15:restartNumberingAfterBreak="0">
    <w:nsid w:val="491C6DE3"/>
    <w:multiLevelType w:val="hybridMultilevel"/>
    <w:tmpl w:val="C9E6FE3C"/>
    <w:lvl w:ilvl="0" w:tplc="10E46F42">
      <w:start w:val="1"/>
      <w:numFmt w:val="decimal"/>
      <w:lvlText w:val="%1."/>
      <w:lvlJc w:val="left"/>
      <w:pPr>
        <w:tabs>
          <w:tab w:val="num" w:pos="720"/>
        </w:tabs>
        <w:ind w:left="720" w:hanging="360"/>
      </w:pPr>
      <w:rPr>
        <w:rFonts w:hint="default"/>
        <w:b w:val="0"/>
        <w:i w:val="0"/>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D25413"/>
    <w:multiLevelType w:val="singleLevel"/>
    <w:tmpl w:val="29EA6148"/>
    <w:lvl w:ilvl="0">
      <w:start w:val="1"/>
      <w:numFmt w:val="lowerLetter"/>
      <w:lvlText w:val="(%1)"/>
      <w:lvlJc w:val="left"/>
      <w:pPr>
        <w:tabs>
          <w:tab w:val="num" w:pos="1440"/>
        </w:tabs>
        <w:ind w:left="1440" w:hanging="720"/>
      </w:pPr>
      <w:rPr>
        <w:rFonts w:hint="default"/>
      </w:rPr>
    </w:lvl>
  </w:abstractNum>
  <w:abstractNum w:abstractNumId="23" w15:restartNumberingAfterBreak="0">
    <w:nsid w:val="594C0EEB"/>
    <w:multiLevelType w:val="hybridMultilevel"/>
    <w:tmpl w:val="A9E2EB4E"/>
    <w:lvl w:ilvl="0" w:tplc="9746F6E0">
      <w:start w:val="1"/>
      <w:numFmt w:val="bullet"/>
      <w:lvlText w:val=""/>
      <w:lvlJc w:val="left"/>
      <w:pPr>
        <w:tabs>
          <w:tab w:val="num" w:pos="1183"/>
        </w:tabs>
        <w:ind w:left="1183" w:hanging="360"/>
      </w:pPr>
      <w:rPr>
        <w:rFonts w:ascii="Symbol" w:hAnsi="Symbol" w:hint="default"/>
        <w:color w:val="0000FF"/>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B8096C"/>
    <w:multiLevelType w:val="hybridMultilevel"/>
    <w:tmpl w:val="40101B14"/>
    <w:lvl w:ilvl="0" w:tplc="064E2758">
      <w:start w:val="1"/>
      <w:numFmt w:val="bullet"/>
      <w:lvlText w:val=""/>
      <w:lvlJc w:val="left"/>
      <w:pPr>
        <w:tabs>
          <w:tab w:val="num" w:pos="720"/>
        </w:tabs>
        <w:ind w:left="720" w:hanging="360"/>
      </w:pPr>
      <w:rPr>
        <w:rFonts w:ascii="Symbol" w:hAnsi="Symbol" w:hint="default"/>
        <w:b/>
        <w:i w:val="0"/>
        <w:color w:val="00336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8156EA"/>
    <w:multiLevelType w:val="hybridMultilevel"/>
    <w:tmpl w:val="0950B468"/>
    <w:lvl w:ilvl="0" w:tplc="08090005">
      <w:start w:val="1"/>
      <w:numFmt w:val="bullet"/>
      <w:lvlText w:val=""/>
      <w:lvlJc w:val="left"/>
      <w:pPr>
        <w:tabs>
          <w:tab w:val="num" w:pos="720"/>
        </w:tabs>
        <w:ind w:left="720" w:hanging="360"/>
      </w:pPr>
      <w:rPr>
        <w:rFonts w:ascii="Wingdings" w:hAnsi="Wingdings" w:hint="default"/>
        <w:b/>
        <w:i w:val="0"/>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9F569A"/>
    <w:multiLevelType w:val="hybridMultilevel"/>
    <w:tmpl w:val="C0F88AC8"/>
    <w:lvl w:ilvl="0" w:tplc="C676342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51E50B7"/>
    <w:multiLevelType w:val="hybridMultilevel"/>
    <w:tmpl w:val="9CCA814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CAC169F"/>
    <w:multiLevelType w:val="hybridMultilevel"/>
    <w:tmpl w:val="EA72B554"/>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8"/>
  </w:num>
  <w:num w:numId="2">
    <w:abstractNumId w:val="22"/>
  </w:num>
  <w:num w:numId="3">
    <w:abstractNumId w:val="20"/>
  </w:num>
  <w:num w:numId="4">
    <w:abstractNumId w:val="23"/>
  </w:num>
  <w:num w:numId="5">
    <w:abstractNumId w:val="28"/>
  </w:num>
  <w:num w:numId="6">
    <w:abstractNumId w:val="16"/>
  </w:num>
  <w:num w:numId="7">
    <w:abstractNumId w:val="19"/>
  </w:num>
  <w:num w:numId="8">
    <w:abstractNumId w:val="26"/>
  </w:num>
  <w:num w:numId="9">
    <w:abstractNumId w:val="15"/>
  </w:num>
  <w:num w:numId="10">
    <w:abstractNumId w:val="14"/>
  </w:num>
  <w:num w:numId="11">
    <w:abstractNumId w:val="21"/>
  </w:num>
  <w:num w:numId="12">
    <w:abstractNumId w:val="24"/>
  </w:num>
  <w:num w:numId="13">
    <w:abstractNumId w:val="17"/>
  </w:num>
  <w:num w:numId="14">
    <w:abstractNumId w:val="12"/>
  </w:num>
  <w:num w:numId="15">
    <w:abstractNumId w:val="25"/>
  </w:num>
  <w:num w:numId="16">
    <w:abstractNumId w:val="13"/>
  </w:num>
  <w:num w:numId="17">
    <w:abstractNumId w:val="27"/>
  </w:num>
  <w:num w:numId="18">
    <w:abstractNumId w:val="10"/>
  </w:num>
  <w:num w:numId="19">
    <w:abstractNumId w:val="11"/>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colormenu v:ext="edit" fillcolor="none"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805F8"/>
    <w:rsid w:val="0001226A"/>
    <w:rsid w:val="0002290B"/>
    <w:rsid w:val="00030E49"/>
    <w:rsid w:val="000B25A6"/>
    <w:rsid w:val="000C0F43"/>
    <w:rsid w:val="001000FF"/>
    <w:rsid w:val="0012448C"/>
    <w:rsid w:val="0015647B"/>
    <w:rsid w:val="00174F09"/>
    <w:rsid w:val="001753FC"/>
    <w:rsid w:val="00185800"/>
    <w:rsid w:val="001C386A"/>
    <w:rsid w:val="001C5ADF"/>
    <w:rsid w:val="001C7A0D"/>
    <w:rsid w:val="001D0B4B"/>
    <w:rsid w:val="001F2BC1"/>
    <w:rsid w:val="0020116B"/>
    <w:rsid w:val="00231D7C"/>
    <w:rsid w:val="0024382F"/>
    <w:rsid w:val="00256FBD"/>
    <w:rsid w:val="002768BA"/>
    <w:rsid w:val="002B7D32"/>
    <w:rsid w:val="002C1410"/>
    <w:rsid w:val="002D6920"/>
    <w:rsid w:val="00302650"/>
    <w:rsid w:val="00303ABD"/>
    <w:rsid w:val="003238C1"/>
    <w:rsid w:val="0033312D"/>
    <w:rsid w:val="00335D39"/>
    <w:rsid w:val="00355717"/>
    <w:rsid w:val="0038534E"/>
    <w:rsid w:val="003F2501"/>
    <w:rsid w:val="003F3E1A"/>
    <w:rsid w:val="00401C22"/>
    <w:rsid w:val="004458FE"/>
    <w:rsid w:val="0045663D"/>
    <w:rsid w:val="0045668B"/>
    <w:rsid w:val="004566CC"/>
    <w:rsid w:val="00457703"/>
    <w:rsid w:val="004629A7"/>
    <w:rsid w:val="004643B4"/>
    <w:rsid w:val="00474FF0"/>
    <w:rsid w:val="00476C4D"/>
    <w:rsid w:val="004805F8"/>
    <w:rsid w:val="00487A63"/>
    <w:rsid w:val="004915F7"/>
    <w:rsid w:val="004944A6"/>
    <w:rsid w:val="004A1449"/>
    <w:rsid w:val="004B5707"/>
    <w:rsid w:val="004F13CA"/>
    <w:rsid w:val="004F21D0"/>
    <w:rsid w:val="00501D95"/>
    <w:rsid w:val="00507475"/>
    <w:rsid w:val="005104A4"/>
    <w:rsid w:val="00510C3C"/>
    <w:rsid w:val="00512DF7"/>
    <w:rsid w:val="00561C43"/>
    <w:rsid w:val="005768EB"/>
    <w:rsid w:val="00586AAC"/>
    <w:rsid w:val="005A06C4"/>
    <w:rsid w:val="005B7A99"/>
    <w:rsid w:val="005C6112"/>
    <w:rsid w:val="005D5C42"/>
    <w:rsid w:val="006079F8"/>
    <w:rsid w:val="0065030C"/>
    <w:rsid w:val="00656E65"/>
    <w:rsid w:val="00663142"/>
    <w:rsid w:val="00680C7E"/>
    <w:rsid w:val="00690ED9"/>
    <w:rsid w:val="006A5EC4"/>
    <w:rsid w:val="006C5557"/>
    <w:rsid w:val="006E7D15"/>
    <w:rsid w:val="0074148B"/>
    <w:rsid w:val="00792B17"/>
    <w:rsid w:val="007A4AC8"/>
    <w:rsid w:val="007C2C91"/>
    <w:rsid w:val="007D00B6"/>
    <w:rsid w:val="007F56B2"/>
    <w:rsid w:val="008317A5"/>
    <w:rsid w:val="0087136E"/>
    <w:rsid w:val="0088026C"/>
    <w:rsid w:val="00896DB1"/>
    <w:rsid w:val="008B5FA6"/>
    <w:rsid w:val="008E07B5"/>
    <w:rsid w:val="009133AF"/>
    <w:rsid w:val="009236A7"/>
    <w:rsid w:val="009770BA"/>
    <w:rsid w:val="00994868"/>
    <w:rsid w:val="009A257F"/>
    <w:rsid w:val="009D1105"/>
    <w:rsid w:val="009F059E"/>
    <w:rsid w:val="009F6D1F"/>
    <w:rsid w:val="00A3773C"/>
    <w:rsid w:val="00A51214"/>
    <w:rsid w:val="00A67274"/>
    <w:rsid w:val="00A83497"/>
    <w:rsid w:val="00AC164D"/>
    <w:rsid w:val="00AC4358"/>
    <w:rsid w:val="00B0427B"/>
    <w:rsid w:val="00B2652C"/>
    <w:rsid w:val="00B44B7E"/>
    <w:rsid w:val="00B92F62"/>
    <w:rsid w:val="00BA4D13"/>
    <w:rsid w:val="00BB7F1E"/>
    <w:rsid w:val="00BD4019"/>
    <w:rsid w:val="00BD7A7E"/>
    <w:rsid w:val="00C10A89"/>
    <w:rsid w:val="00C12FD3"/>
    <w:rsid w:val="00C206CF"/>
    <w:rsid w:val="00C269CC"/>
    <w:rsid w:val="00C5331E"/>
    <w:rsid w:val="00CE1EC7"/>
    <w:rsid w:val="00CF6A56"/>
    <w:rsid w:val="00D0696F"/>
    <w:rsid w:val="00D57B98"/>
    <w:rsid w:val="00D65AA7"/>
    <w:rsid w:val="00D84019"/>
    <w:rsid w:val="00DA261B"/>
    <w:rsid w:val="00DD0AB6"/>
    <w:rsid w:val="00E177F1"/>
    <w:rsid w:val="00E21C63"/>
    <w:rsid w:val="00E22E11"/>
    <w:rsid w:val="00E4061D"/>
    <w:rsid w:val="00E55357"/>
    <w:rsid w:val="00E64466"/>
    <w:rsid w:val="00E657F3"/>
    <w:rsid w:val="00E92462"/>
    <w:rsid w:val="00EC7757"/>
    <w:rsid w:val="00F01C81"/>
    <w:rsid w:val="00F363CC"/>
    <w:rsid w:val="00FC49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enu v:ext="edit" fillcolor="none" stroke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regrouptable>
    </o:shapelayout>
  </w:shapeDefaults>
  <w:decimalSymbol w:val="."/>
  <w:listSeparator w:val=","/>
  <w14:docId w14:val="21D0988D"/>
  <w15:docId w15:val="{D0BB8C5D-D65B-4518-8EB0-DF215B85E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312D"/>
    <w:pPr>
      <w:jc w:val="both"/>
    </w:pPr>
    <w:rPr>
      <w:rFonts w:ascii="Book Antiqua" w:hAnsi="Book Antiqua"/>
      <w:sz w:val="24"/>
      <w:lang w:eastAsia="en-US"/>
    </w:rPr>
  </w:style>
  <w:style w:type="paragraph" w:styleId="Heading1">
    <w:name w:val="heading 1"/>
    <w:basedOn w:val="Normal"/>
    <w:next w:val="Normal"/>
    <w:qFormat/>
    <w:rsid w:val="0033312D"/>
    <w:pPr>
      <w:keepNext/>
      <w:jc w:val="center"/>
      <w:outlineLvl w:val="0"/>
    </w:pPr>
    <w:rPr>
      <w:sz w:val="40"/>
    </w:rPr>
  </w:style>
  <w:style w:type="paragraph" w:styleId="Heading2">
    <w:name w:val="heading 2"/>
    <w:basedOn w:val="Normal"/>
    <w:next w:val="Normal"/>
    <w:qFormat/>
    <w:rsid w:val="0033312D"/>
    <w:pPr>
      <w:keepNext/>
      <w:jc w:val="center"/>
      <w:outlineLvl w:val="1"/>
    </w:pPr>
    <w:rPr>
      <w:sz w:val="52"/>
    </w:rPr>
  </w:style>
  <w:style w:type="paragraph" w:styleId="Heading3">
    <w:name w:val="heading 3"/>
    <w:basedOn w:val="Normal"/>
    <w:next w:val="Normal"/>
    <w:qFormat/>
    <w:rsid w:val="0033312D"/>
    <w:pPr>
      <w:keepNext/>
      <w:numPr>
        <w:numId w:val="1"/>
      </w:numPr>
      <w:outlineLvl w:val="2"/>
    </w:pPr>
    <w:rPr>
      <w:b/>
    </w:rPr>
  </w:style>
  <w:style w:type="paragraph" w:styleId="Heading4">
    <w:name w:val="heading 4"/>
    <w:basedOn w:val="Normal"/>
    <w:next w:val="Normal"/>
    <w:qFormat/>
    <w:rsid w:val="0033312D"/>
    <w:pPr>
      <w:keepNext/>
      <w:jc w:val="center"/>
      <w:outlineLvl w:val="3"/>
    </w:pPr>
    <w:rPr>
      <w:b/>
      <w:bCs/>
      <w:sz w:val="20"/>
    </w:rPr>
  </w:style>
  <w:style w:type="paragraph" w:styleId="Heading5">
    <w:name w:val="heading 5"/>
    <w:basedOn w:val="Normal"/>
    <w:next w:val="Normal"/>
    <w:qFormat/>
    <w:rsid w:val="0033312D"/>
    <w:pPr>
      <w:keepNext/>
      <w:outlineLvl w:val="4"/>
    </w:pPr>
    <w:rPr>
      <w:b/>
      <w:bCs/>
      <w:sz w:val="20"/>
    </w:rPr>
  </w:style>
  <w:style w:type="paragraph" w:styleId="Heading6">
    <w:name w:val="heading 6"/>
    <w:basedOn w:val="Normal"/>
    <w:next w:val="Normal"/>
    <w:qFormat/>
    <w:rsid w:val="0033312D"/>
    <w:pPr>
      <w:keepNext/>
      <w:ind w:firstLine="720"/>
      <w:outlineLvl w:val="5"/>
    </w:pPr>
    <w:rPr>
      <w:b/>
      <w:bCs/>
      <w:u w:val="single"/>
    </w:rPr>
  </w:style>
  <w:style w:type="paragraph" w:styleId="Heading7">
    <w:name w:val="heading 7"/>
    <w:basedOn w:val="Normal"/>
    <w:next w:val="Normal"/>
    <w:qFormat/>
    <w:rsid w:val="0033312D"/>
    <w:pPr>
      <w:keepNext/>
      <w:ind w:left="720"/>
      <w:outlineLvl w:val="6"/>
    </w:pPr>
    <w:rPr>
      <w:u w:val="single"/>
    </w:rPr>
  </w:style>
  <w:style w:type="paragraph" w:styleId="Heading8">
    <w:name w:val="heading 8"/>
    <w:basedOn w:val="Normal"/>
    <w:next w:val="Normal"/>
    <w:link w:val="Heading8Char"/>
    <w:uiPriority w:val="9"/>
    <w:semiHidden/>
    <w:unhideWhenUsed/>
    <w:qFormat/>
    <w:rsid w:val="005C611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C611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3312D"/>
    <w:pPr>
      <w:ind w:left="1440"/>
    </w:pPr>
    <w:rPr>
      <w:i/>
      <w:sz w:val="20"/>
    </w:rPr>
  </w:style>
  <w:style w:type="paragraph" w:styleId="BodyTextIndent2">
    <w:name w:val="Body Text Indent 2"/>
    <w:basedOn w:val="Normal"/>
    <w:rsid w:val="0033312D"/>
    <w:pPr>
      <w:ind w:left="1440" w:hanging="720"/>
    </w:pPr>
    <w:rPr>
      <w:b/>
    </w:rPr>
  </w:style>
  <w:style w:type="paragraph" w:styleId="BodyTextIndent3">
    <w:name w:val="Body Text Indent 3"/>
    <w:basedOn w:val="Normal"/>
    <w:rsid w:val="0033312D"/>
    <w:pPr>
      <w:ind w:left="720" w:hanging="720"/>
    </w:pPr>
  </w:style>
  <w:style w:type="paragraph" w:styleId="Footer">
    <w:name w:val="footer"/>
    <w:basedOn w:val="Normal"/>
    <w:rsid w:val="0033312D"/>
    <w:pPr>
      <w:tabs>
        <w:tab w:val="center" w:pos="4153"/>
        <w:tab w:val="right" w:pos="8306"/>
      </w:tabs>
      <w:jc w:val="left"/>
    </w:pPr>
  </w:style>
  <w:style w:type="character" w:styleId="Hyperlink">
    <w:name w:val="Hyperlink"/>
    <w:basedOn w:val="DefaultParagraphFont"/>
    <w:rsid w:val="0033312D"/>
    <w:rPr>
      <w:color w:val="0000FF"/>
      <w:u w:val="single"/>
    </w:rPr>
  </w:style>
  <w:style w:type="paragraph" w:styleId="BodyText">
    <w:name w:val="Body Text"/>
    <w:basedOn w:val="Normal"/>
    <w:link w:val="BodyTextChar"/>
    <w:rsid w:val="0033312D"/>
    <w:pPr>
      <w:jc w:val="center"/>
    </w:pPr>
    <w:rPr>
      <w:sz w:val="20"/>
    </w:rPr>
  </w:style>
  <w:style w:type="table" w:styleId="TableGrid">
    <w:name w:val="Table Grid"/>
    <w:basedOn w:val="TableNormal"/>
    <w:rsid w:val="003F250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2DF7"/>
    <w:pPr>
      <w:tabs>
        <w:tab w:val="center" w:pos="4513"/>
        <w:tab w:val="right" w:pos="9026"/>
      </w:tabs>
    </w:pPr>
  </w:style>
  <w:style w:type="character" w:customStyle="1" w:styleId="HeaderChar">
    <w:name w:val="Header Char"/>
    <w:basedOn w:val="DefaultParagraphFont"/>
    <w:link w:val="Header"/>
    <w:uiPriority w:val="99"/>
    <w:rsid w:val="00512DF7"/>
    <w:rPr>
      <w:rFonts w:ascii="Book Antiqua" w:hAnsi="Book Antiqua"/>
      <w:sz w:val="24"/>
      <w:lang w:eastAsia="en-US"/>
    </w:rPr>
  </w:style>
  <w:style w:type="paragraph" w:styleId="BalloonText">
    <w:name w:val="Balloon Text"/>
    <w:basedOn w:val="Normal"/>
    <w:link w:val="BalloonTextChar"/>
    <w:uiPriority w:val="99"/>
    <w:semiHidden/>
    <w:unhideWhenUsed/>
    <w:rsid w:val="00401C22"/>
    <w:rPr>
      <w:rFonts w:ascii="Tahoma" w:hAnsi="Tahoma" w:cs="Tahoma"/>
      <w:sz w:val="16"/>
      <w:szCs w:val="16"/>
    </w:rPr>
  </w:style>
  <w:style w:type="character" w:customStyle="1" w:styleId="BalloonTextChar">
    <w:name w:val="Balloon Text Char"/>
    <w:basedOn w:val="DefaultParagraphFont"/>
    <w:link w:val="BalloonText"/>
    <w:uiPriority w:val="99"/>
    <w:semiHidden/>
    <w:rsid w:val="00401C22"/>
    <w:rPr>
      <w:rFonts w:ascii="Tahoma" w:hAnsi="Tahoma" w:cs="Tahoma"/>
      <w:sz w:val="16"/>
      <w:szCs w:val="16"/>
      <w:lang w:eastAsia="en-US"/>
    </w:rPr>
  </w:style>
  <w:style w:type="paragraph" w:styleId="ListParagraph">
    <w:name w:val="List Paragraph"/>
    <w:basedOn w:val="Normal"/>
    <w:uiPriority w:val="34"/>
    <w:qFormat/>
    <w:rsid w:val="00030E49"/>
    <w:pPr>
      <w:ind w:left="720"/>
      <w:contextualSpacing/>
    </w:pPr>
  </w:style>
  <w:style w:type="character" w:styleId="CommentReference">
    <w:name w:val="annotation reference"/>
    <w:basedOn w:val="DefaultParagraphFont"/>
    <w:uiPriority w:val="99"/>
    <w:semiHidden/>
    <w:unhideWhenUsed/>
    <w:rsid w:val="00A3773C"/>
    <w:rPr>
      <w:sz w:val="16"/>
      <w:szCs w:val="16"/>
    </w:rPr>
  </w:style>
  <w:style w:type="paragraph" w:styleId="CommentText">
    <w:name w:val="annotation text"/>
    <w:basedOn w:val="Normal"/>
    <w:link w:val="CommentTextChar"/>
    <w:uiPriority w:val="99"/>
    <w:semiHidden/>
    <w:unhideWhenUsed/>
    <w:rsid w:val="00A3773C"/>
    <w:rPr>
      <w:sz w:val="20"/>
    </w:rPr>
  </w:style>
  <w:style w:type="character" w:customStyle="1" w:styleId="CommentTextChar">
    <w:name w:val="Comment Text Char"/>
    <w:basedOn w:val="DefaultParagraphFont"/>
    <w:link w:val="CommentText"/>
    <w:uiPriority w:val="99"/>
    <w:semiHidden/>
    <w:rsid w:val="00A3773C"/>
    <w:rPr>
      <w:rFonts w:ascii="Book Antiqua" w:hAnsi="Book Antiqua"/>
      <w:lang w:eastAsia="en-US"/>
    </w:rPr>
  </w:style>
  <w:style w:type="paragraph" w:styleId="CommentSubject">
    <w:name w:val="annotation subject"/>
    <w:basedOn w:val="CommentText"/>
    <w:next w:val="CommentText"/>
    <w:link w:val="CommentSubjectChar"/>
    <w:uiPriority w:val="99"/>
    <w:semiHidden/>
    <w:unhideWhenUsed/>
    <w:rsid w:val="00A3773C"/>
    <w:rPr>
      <w:b/>
      <w:bCs/>
    </w:rPr>
  </w:style>
  <w:style w:type="character" w:customStyle="1" w:styleId="CommentSubjectChar">
    <w:name w:val="Comment Subject Char"/>
    <w:basedOn w:val="CommentTextChar"/>
    <w:link w:val="CommentSubject"/>
    <w:uiPriority w:val="99"/>
    <w:semiHidden/>
    <w:rsid w:val="00A3773C"/>
    <w:rPr>
      <w:rFonts w:ascii="Book Antiqua" w:hAnsi="Book Antiqua"/>
      <w:b/>
      <w:bCs/>
      <w:lang w:eastAsia="en-US"/>
    </w:rPr>
  </w:style>
  <w:style w:type="paragraph" w:styleId="Bibliography">
    <w:name w:val="Bibliography"/>
    <w:basedOn w:val="Normal"/>
    <w:next w:val="Normal"/>
    <w:uiPriority w:val="37"/>
    <w:semiHidden/>
    <w:unhideWhenUsed/>
    <w:rsid w:val="005C6112"/>
  </w:style>
  <w:style w:type="paragraph" w:styleId="BlockText">
    <w:name w:val="Block Text"/>
    <w:basedOn w:val="Normal"/>
    <w:uiPriority w:val="99"/>
    <w:semiHidden/>
    <w:unhideWhenUsed/>
    <w:rsid w:val="005C611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5C6112"/>
    <w:pPr>
      <w:spacing w:after="120" w:line="480" w:lineRule="auto"/>
    </w:pPr>
  </w:style>
  <w:style w:type="character" w:customStyle="1" w:styleId="BodyText2Char">
    <w:name w:val="Body Text 2 Char"/>
    <w:basedOn w:val="DefaultParagraphFont"/>
    <w:link w:val="BodyText2"/>
    <w:uiPriority w:val="99"/>
    <w:semiHidden/>
    <w:rsid w:val="005C6112"/>
    <w:rPr>
      <w:rFonts w:ascii="Book Antiqua" w:hAnsi="Book Antiqua"/>
      <w:sz w:val="24"/>
      <w:lang w:eastAsia="en-US"/>
    </w:rPr>
  </w:style>
  <w:style w:type="paragraph" w:styleId="BodyText3">
    <w:name w:val="Body Text 3"/>
    <w:basedOn w:val="Normal"/>
    <w:link w:val="BodyText3Char"/>
    <w:uiPriority w:val="99"/>
    <w:semiHidden/>
    <w:unhideWhenUsed/>
    <w:rsid w:val="005C6112"/>
    <w:pPr>
      <w:spacing w:after="120"/>
    </w:pPr>
    <w:rPr>
      <w:sz w:val="16"/>
      <w:szCs w:val="16"/>
    </w:rPr>
  </w:style>
  <w:style w:type="character" w:customStyle="1" w:styleId="BodyText3Char">
    <w:name w:val="Body Text 3 Char"/>
    <w:basedOn w:val="DefaultParagraphFont"/>
    <w:link w:val="BodyText3"/>
    <w:uiPriority w:val="99"/>
    <w:semiHidden/>
    <w:rsid w:val="005C6112"/>
    <w:rPr>
      <w:rFonts w:ascii="Book Antiqua" w:hAnsi="Book Antiqua"/>
      <w:sz w:val="16"/>
      <w:szCs w:val="16"/>
      <w:lang w:eastAsia="en-US"/>
    </w:rPr>
  </w:style>
  <w:style w:type="paragraph" w:styleId="BodyTextFirstIndent">
    <w:name w:val="Body Text First Indent"/>
    <w:basedOn w:val="BodyText"/>
    <w:link w:val="BodyTextFirstIndentChar"/>
    <w:uiPriority w:val="99"/>
    <w:semiHidden/>
    <w:unhideWhenUsed/>
    <w:rsid w:val="005C6112"/>
    <w:pPr>
      <w:ind w:firstLine="360"/>
      <w:jc w:val="both"/>
    </w:pPr>
    <w:rPr>
      <w:sz w:val="24"/>
    </w:rPr>
  </w:style>
  <w:style w:type="character" w:customStyle="1" w:styleId="BodyTextChar">
    <w:name w:val="Body Text Char"/>
    <w:basedOn w:val="DefaultParagraphFont"/>
    <w:link w:val="BodyText"/>
    <w:rsid w:val="005C6112"/>
    <w:rPr>
      <w:rFonts w:ascii="Book Antiqua" w:hAnsi="Book Antiqua"/>
      <w:lang w:eastAsia="en-US"/>
    </w:rPr>
  </w:style>
  <w:style w:type="character" w:customStyle="1" w:styleId="BodyTextFirstIndentChar">
    <w:name w:val="Body Text First Indent Char"/>
    <w:basedOn w:val="BodyTextChar"/>
    <w:link w:val="BodyTextFirstIndent"/>
    <w:uiPriority w:val="99"/>
    <w:semiHidden/>
    <w:rsid w:val="005C6112"/>
    <w:rPr>
      <w:rFonts w:ascii="Book Antiqua" w:hAnsi="Book Antiqua"/>
      <w:sz w:val="24"/>
      <w:lang w:eastAsia="en-US"/>
    </w:rPr>
  </w:style>
  <w:style w:type="paragraph" w:styleId="BodyTextFirstIndent2">
    <w:name w:val="Body Text First Indent 2"/>
    <w:basedOn w:val="BodyTextIndent"/>
    <w:link w:val="BodyTextFirstIndent2Char"/>
    <w:uiPriority w:val="99"/>
    <w:semiHidden/>
    <w:unhideWhenUsed/>
    <w:rsid w:val="005C6112"/>
    <w:pPr>
      <w:ind w:left="360" w:firstLine="360"/>
    </w:pPr>
    <w:rPr>
      <w:i w:val="0"/>
      <w:sz w:val="24"/>
    </w:rPr>
  </w:style>
  <w:style w:type="character" w:customStyle="1" w:styleId="BodyTextIndentChar">
    <w:name w:val="Body Text Indent Char"/>
    <w:basedOn w:val="DefaultParagraphFont"/>
    <w:link w:val="BodyTextIndent"/>
    <w:rsid w:val="005C6112"/>
    <w:rPr>
      <w:rFonts w:ascii="Book Antiqua" w:hAnsi="Book Antiqua"/>
      <w:i/>
      <w:lang w:eastAsia="en-US"/>
    </w:rPr>
  </w:style>
  <w:style w:type="character" w:customStyle="1" w:styleId="BodyTextFirstIndent2Char">
    <w:name w:val="Body Text First Indent 2 Char"/>
    <w:basedOn w:val="BodyTextIndentChar"/>
    <w:link w:val="BodyTextFirstIndent2"/>
    <w:uiPriority w:val="99"/>
    <w:semiHidden/>
    <w:rsid w:val="005C6112"/>
    <w:rPr>
      <w:rFonts w:ascii="Book Antiqua" w:hAnsi="Book Antiqua"/>
      <w:i w:val="0"/>
      <w:sz w:val="24"/>
      <w:lang w:eastAsia="en-US"/>
    </w:rPr>
  </w:style>
  <w:style w:type="paragraph" w:styleId="Caption">
    <w:name w:val="caption"/>
    <w:basedOn w:val="Normal"/>
    <w:next w:val="Normal"/>
    <w:uiPriority w:val="35"/>
    <w:semiHidden/>
    <w:unhideWhenUsed/>
    <w:qFormat/>
    <w:rsid w:val="005C6112"/>
    <w:pPr>
      <w:spacing w:after="200"/>
    </w:pPr>
    <w:rPr>
      <w:i/>
      <w:iCs/>
      <w:color w:val="1F497D" w:themeColor="text2"/>
      <w:sz w:val="18"/>
      <w:szCs w:val="18"/>
    </w:rPr>
  </w:style>
  <w:style w:type="paragraph" w:styleId="Closing">
    <w:name w:val="Closing"/>
    <w:basedOn w:val="Normal"/>
    <w:link w:val="ClosingChar"/>
    <w:uiPriority w:val="99"/>
    <w:semiHidden/>
    <w:unhideWhenUsed/>
    <w:rsid w:val="005C6112"/>
    <w:pPr>
      <w:ind w:left="4252"/>
    </w:pPr>
  </w:style>
  <w:style w:type="character" w:customStyle="1" w:styleId="ClosingChar">
    <w:name w:val="Closing Char"/>
    <w:basedOn w:val="DefaultParagraphFont"/>
    <w:link w:val="Closing"/>
    <w:uiPriority w:val="99"/>
    <w:semiHidden/>
    <w:rsid w:val="005C6112"/>
    <w:rPr>
      <w:rFonts w:ascii="Book Antiqua" w:hAnsi="Book Antiqua"/>
      <w:sz w:val="24"/>
      <w:lang w:eastAsia="en-US"/>
    </w:rPr>
  </w:style>
  <w:style w:type="paragraph" w:styleId="Date">
    <w:name w:val="Date"/>
    <w:basedOn w:val="Normal"/>
    <w:next w:val="Normal"/>
    <w:link w:val="DateChar"/>
    <w:uiPriority w:val="99"/>
    <w:semiHidden/>
    <w:unhideWhenUsed/>
    <w:rsid w:val="005C6112"/>
  </w:style>
  <w:style w:type="character" w:customStyle="1" w:styleId="DateChar">
    <w:name w:val="Date Char"/>
    <w:basedOn w:val="DefaultParagraphFont"/>
    <w:link w:val="Date"/>
    <w:uiPriority w:val="99"/>
    <w:semiHidden/>
    <w:rsid w:val="005C6112"/>
    <w:rPr>
      <w:rFonts w:ascii="Book Antiqua" w:hAnsi="Book Antiqua"/>
      <w:sz w:val="24"/>
      <w:lang w:eastAsia="en-US"/>
    </w:rPr>
  </w:style>
  <w:style w:type="paragraph" w:styleId="DocumentMap">
    <w:name w:val="Document Map"/>
    <w:basedOn w:val="Normal"/>
    <w:link w:val="DocumentMapChar"/>
    <w:uiPriority w:val="99"/>
    <w:semiHidden/>
    <w:unhideWhenUsed/>
    <w:rsid w:val="005C611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C6112"/>
    <w:rPr>
      <w:rFonts w:ascii="Segoe UI" w:hAnsi="Segoe UI" w:cs="Segoe UI"/>
      <w:sz w:val="16"/>
      <w:szCs w:val="16"/>
      <w:lang w:eastAsia="en-US"/>
    </w:rPr>
  </w:style>
  <w:style w:type="paragraph" w:styleId="E-mailSignature">
    <w:name w:val="E-mail Signature"/>
    <w:basedOn w:val="Normal"/>
    <w:link w:val="E-mailSignatureChar"/>
    <w:uiPriority w:val="99"/>
    <w:semiHidden/>
    <w:unhideWhenUsed/>
    <w:rsid w:val="005C6112"/>
  </w:style>
  <w:style w:type="character" w:customStyle="1" w:styleId="E-mailSignatureChar">
    <w:name w:val="E-mail Signature Char"/>
    <w:basedOn w:val="DefaultParagraphFont"/>
    <w:link w:val="E-mailSignature"/>
    <w:uiPriority w:val="99"/>
    <w:semiHidden/>
    <w:rsid w:val="005C6112"/>
    <w:rPr>
      <w:rFonts w:ascii="Book Antiqua" w:hAnsi="Book Antiqua"/>
      <w:sz w:val="24"/>
      <w:lang w:eastAsia="en-US"/>
    </w:rPr>
  </w:style>
  <w:style w:type="paragraph" w:styleId="EndnoteText">
    <w:name w:val="endnote text"/>
    <w:basedOn w:val="Normal"/>
    <w:link w:val="EndnoteTextChar"/>
    <w:uiPriority w:val="99"/>
    <w:semiHidden/>
    <w:unhideWhenUsed/>
    <w:rsid w:val="005C6112"/>
    <w:rPr>
      <w:sz w:val="20"/>
    </w:rPr>
  </w:style>
  <w:style w:type="character" w:customStyle="1" w:styleId="EndnoteTextChar">
    <w:name w:val="Endnote Text Char"/>
    <w:basedOn w:val="DefaultParagraphFont"/>
    <w:link w:val="EndnoteText"/>
    <w:uiPriority w:val="99"/>
    <w:semiHidden/>
    <w:rsid w:val="005C6112"/>
    <w:rPr>
      <w:rFonts w:ascii="Book Antiqua" w:hAnsi="Book Antiqua"/>
      <w:lang w:eastAsia="en-US"/>
    </w:rPr>
  </w:style>
  <w:style w:type="paragraph" w:styleId="EnvelopeAddress">
    <w:name w:val="envelope address"/>
    <w:basedOn w:val="Normal"/>
    <w:uiPriority w:val="99"/>
    <w:semiHidden/>
    <w:unhideWhenUsed/>
    <w:rsid w:val="005C6112"/>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5C6112"/>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5C6112"/>
    <w:rPr>
      <w:sz w:val="20"/>
    </w:rPr>
  </w:style>
  <w:style w:type="character" w:customStyle="1" w:styleId="FootnoteTextChar">
    <w:name w:val="Footnote Text Char"/>
    <w:basedOn w:val="DefaultParagraphFont"/>
    <w:link w:val="FootnoteText"/>
    <w:uiPriority w:val="99"/>
    <w:semiHidden/>
    <w:rsid w:val="005C6112"/>
    <w:rPr>
      <w:rFonts w:ascii="Book Antiqua" w:hAnsi="Book Antiqua"/>
      <w:lang w:eastAsia="en-US"/>
    </w:rPr>
  </w:style>
  <w:style w:type="character" w:customStyle="1" w:styleId="Heading8Char">
    <w:name w:val="Heading 8 Char"/>
    <w:basedOn w:val="DefaultParagraphFont"/>
    <w:link w:val="Heading8"/>
    <w:uiPriority w:val="9"/>
    <w:semiHidden/>
    <w:rsid w:val="005C6112"/>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5C6112"/>
    <w:rPr>
      <w:rFonts w:asciiTheme="majorHAnsi" w:eastAsiaTheme="majorEastAsia" w:hAnsiTheme="majorHAnsi" w:cstheme="majorBidi"/>
      <w:i/>
      <w:iCs/>
      <w:color w:val="272727" w:themeColor="text1" w:themeTint="D8"/>
      <w:sz w:val="21"/>
      <w:szCs w:val="21"/>
      <w:lang w:eastAsia="en-US"/>
    </w:rPr>
  </w:style>
  <w:style w:type="paragraph" w:styleId="HTMLAddress">
    <w:name w:val="HTML Address"/>
    <w:basedOn w:val="Normal"/>
    <w:link w:val="HTMLAddressChar"/>
    <w:uiPriority w:val="99"/>
    <w:semiHidden/>
    <w:unhideWhenUsed/>
    <w:rsid w:val="005C6112"/>
    <w:rPr>
      <w:i/>
      <w:iCs/>
    </w:rPr>
  </w:style>
  <w:style w:type="character" w:customStyle="1" w:styleId="HTMLAddressChar">
    <w:name w:val="HTML Address Char"/>
    <w:basedOn w:val="DefaultParagraphFont"/>
    <w:link w:val="HTMLAddress"/>
    <w:uiPriority w:val="99"/>
    <w:semiHidden/>
    <w:rsid w:val="005C6112"/>
    <w:rPr>
      <w:rFonts w:ascii="Book Antiqua" w:hAnsi="Book Antiqua"/>
      <w:i/>
      <w:iCs/>
      <w:sz w:val="24"/>
      <w:lang w:eastAsia="en-US"/>
    </w:rPr>
  </w:style>
  <w:style w:type="paragraph" w:styleId="HTMLPreformatted">
    <w:name w:val="HTML Preformatted"/>
    <w:basedOn w:val="Normal"/>
    <w:link w:val="HTMLPreformattedChar"/>
    <w:uiPriority w:val="99"/>
    <w:semiHidden/>
    <w:unhideWhenUsed/>
    <w:rsid w:val="005C6112"/>
    <w:rPr>
      <w:rFonts w:ascii="Consolas" w:hAnsi="Consolas"/>
      <w:sz w:val="20"/>
    </w:rPr>
  </w:style>
  <w:style w:type="character" w:customStyle="1" w:styleId="HTMLPreformattedChar">
    <w:name w:val="HTML Preformatted Char"/>
    <w:basedOn w:val="DefaultParagraphFont"/>
    <w:link w:val="HTMLPreformatted"/>
    <w:uiPriority w:val="99"/>
    <w:semiHidden/>
    <w:rsid w:val="005C6112"/>
    <w:rPr>
      <w:rFonts w:ascii="Consolas" w:hAnsi="Consolas"/>
      <w:lang w:eastAsia="en-US"/>
    </w:rPr>
  </w:style>
  <w:style w:type="paragraph" w:styleId="Index1">
    <w:name w:val="index 1"/>
    <w:basedOn w:val="Normal"/>
    <w:next w:val="Normal"/>
    <w:autoRedefine/>
    <w:uiPriority w:val="99"/>
    <w:semiHidden/>
    <w:unhideWhenUsed/>
    <w:rsid w:val="005C6112"/>
    <w:pPr>
      <w:ind w:left="240" w:hanging="240"/>
    </w:pPr>
  </w:style>
  <w:style w:type="paragraph" w:styleId="Index2">
    <w:name w:val="index 2"/>
    <w:basedOn w:val="Normal"/>
    <w:next w:val="Normal"/>
    <w:autoRedefine/>
    <w:uiPriority w:val="99"/>
    <w:semiHidden/>
    <w:unhideWhenUsed/>
    <w:rsid w:val="005C6112"/>
    <w:pPr>
      <w:ind w:left="480" w:hanging="240"/>
    </w:pPr>
  </w:style>
  <w:style w:type="paragraph" w:styleId="Index3">
    <w:name w:val="index 3"/>
    <w:basedOn w:val="Normal"/>
    <w:next w:val="Normal"/>
    <w:autoRedefine/>
    <w:uiPriority w:val="99"/>
    <w:semiHidden/>
    <w:unhideWhenUsed/>
    <w:rsid w:val="005C6112"/>
    <w:pPr>
      <w:ind w:left="720" w:hanging="240"/>
    </w:pPr>
  </w:style>
  <w:style w:type="paragraph" w:styleId="Index4">
    <w:name w:val="index 4"/>
    <w:basedOn w:val="Normal"/>
    <w:next w:val="Normal"/>
    <w:autoRedefine/>
    <w:uiPriority w:val="99"/>
    <w:semiHidden/>
    <w:unhideWhenUsed/>
    <w:rsid w:val="005C6112"/>
    <w:pPr>
      <w:ind w:left="960" w:hanging="240"/>
    </w:pPr>
  </w:style>
  <w:style w:type="paragraph" w:styleId="Index5">
    <w:name w:val="index 5"/>
    <w:basedOn w:val="Normal"/>
    <w:next w:val="Normal"/>
    <w:autoRedefine/>
    <w:uiPriority w:val="99"/>
    <w:semiHidden/>
    <w:unhideWhenUsed/>
    <w:rsid w:val="005C6112"/>
    <w:pPr>
      <w:ind w:left="1200" w:hanging="240"/>
    </w:pPr>
  </w:style>
  <w:style w:type="paragraph" w:styleId="Index6">
    <w:name w:val="index 6"/>
    <w:basedOn w:val="Normal"/>
    <w:next w:val="Normal"/>
    <w:autoRedefine/>
    <w:uiPriority w:val="99"/>
    <w:semiHidden/>
    <w:unhideWhenUsed/>
    <w:rsid w:val="005C6112"/>
    <w:pPr>
      <w:ind w:left="1440" w:hanging="240"/>
    </w:pPr>
  </w:style>
  <w:style w:type="paragraph" w:styleId="Index7">
    <w:name w:val="index 7"/>
    <w:basedOn w:val="Normal"/>
    <w:next w:val="Normal"/>
    <w:autoRedefine/>
    <w:uiPriority w:val="99"/>
    <w:semiHidden/>
    <w:unhideWhenUsed/>
    <w:rsid w:val="005C6112"/>
    <w:pPr>
      <w:ind w:left="1680" w:hanging="240"/>
    </w:pPr>
  </w:style>
  <w:style w:type="paragraph" w:styleId="Index8">
    <w:name w:val="index 8"/>
    <w:basedOn w:val="Normal"/>
    <w:next w:val="Normal"/>
    <w:autoRedefine/>
    <w:uiPriority w:val="99"/>
    <w:semiHidden/>
    <w:unhideWhenUsed/>
    <w:rsid w:val="005C6112"/>
    <w:pPr>
      <w:ind w:left="1920" w:hanging="240"/>
    </w:pPr>
  </w:style>
  <w:style w:type="paragraph" w:styleId="Index9">
    <w:name w:val="index 9"/>
    <w:basedOn w:val="Normal"/>
    <w:next w:val="Normal"/>
    <w:autoRedefine/>
    <w:uiPriority w:val="99"/>
    <w:semiHidden/>
    <w:unhideWhenUsed/>
    <w:rsid w:val="005C6112"/>
    <w:pPr>
      <w:ind w:left="2160" w:hanging="240"/>
    </w:pPr>
  </w:style>
  <w:style w:type="paragraph" w:styleId="IndexHeading">
    <w:name w:val="index heading"/>
    <w:basedOn w:val="Normal"/>
    <w:next w:val="Index1"/>
    <w:uiPriority w:val="99"/>
    <w:semiHidden/>
    <w:unhideWhenUsed/>
    <w:rsid w:val="005C611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5C611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C6112"/>
    <w:rPr>
      <w:rFonts w:ascii="Book Antiqua" w:hAnsi="Book Antiqua"/>
      <w:i/>
      <w:iCs/>
      <w:color w:val="4F81BD" w:themeColor="accent1"/>
      <w:sz w:val="24"/>
      <w:lang w:eastAsia="en-US"/>
    </w:rPr>
  </w:style>
  <w:style w:type="paragraph" w:styleId="List">
    <w:name w:val="List"/>
    <w:basedOn w:val="Normal"/>
    <w:uiPriority w:val="99"/>
    <w:semiHidden/>
    <w:unhideWhenUsed/>
    <w:rsid w:val="005C6112"/>
    <w:pPr>
      <w:ind w:left="283" w:hanging="283"/>
      <w:contextualSpacing/>
    </w:pPr>
  </w:style>
  <w:style w:type="paragraph" w:styleId="List2">
    <w:name w:val="List 2"/>
    <w:basedOn w:val="Normal"/>
    <w:uiPriority w:val="99"/>
    <w:semiHidden/>
    <w:unhideWhenUsed/>
    <w:rsid w:val="005C6112"/>
    <w:pPr>
      <w:ind w:left="566" w:hanging="283"/>
      <w:contextualSpacing/>
    </w:pPr>
  </w:style>
  <w:style w:type="paragraph" w:styleId="List3">
    <w:name w:val="List 3"/>
    <w:basedOn w:val="Normal"/>
    <w:uiPriority w:val="99"/>
    <w:semiHidden/>
    <w:unhideWhenUsed/>
    <w:rsid w:val="005C6112"/>
    <w:pPr>
      <w:ind w:left="849" w:hanging="283"/>
      <w:contextualSpacing/>
    </w:pPr>
  </w:style>
  <w:style w:type="paragraph" w:styleId="List4">
    <w:name w:val="List 4"/>
    <w:basedOn w:val="Normal"/>
    <w:uiPriority w:val="99"/>
    <w:semiHidden/>
    <w:unhideWhenUsed/>
    <w:rsid w:val="005C6112"/>
    <w:pPr>
      <w:ind w:left="1132" w:hanging="283"/>
      <w:contextualSpacing/>
    </w:pPr>
  </w:style>
  <w:style w:type="paragraph" w:styleId="List5">
    <w:name w:val="List 5"/>
    <w:basedOn w:val="Normal"/>
    <w:uiPriority w:val="99"/>
    <w:semiHidden/>
    <w:unhideWhenUsed/>
    <w:rsid w:val="005C6112"/>
    <w:pPr>
      <w:ind w:left="1415" w:hanging="283"/>
      <w:contextualSpacing/>
    </w:pPr>
  </w:style>
  <w:style w:type="paragraph" w:styleId="ListBullet">
    <w:name w:val="List Bullet"/>
    <w:basedOn w:val="Normal"/>
    <w:uiPriority w:val="99"/>
    <w:semiHidden/>
    <w:unhideWhenUsed/>
    <w:rsid w:val="005C6112"/>
    <w:pPr>
      <w:numPr>
        <w:numId w:val="20"/>
      </w:numPr>
      <w:contextualSpacing/>
    </w:pPr>
  </w:style>
  <w:style w:type="paragraph" w:styleId="ListBullet2">
    <w:name w:val="List Bullet 2"/>
    <w:basedOn w:val="Normal"/>
    <w:uiPriority w:val="99"/>
    <w:semiHidden/>
    <w:unhideWhenUsed/>
    <w:rsid w:val="005C6112"/>
    <w:pPr>
      <w:numPr>
        <w:numId w:val="21"/>
      </w:numPr>
      <w:contextualSpacing/>
    </w:pPr>
  </w:style>
  <w:style w:type="paragraph" w:styleId="ListBullet3">
    <w:name w:val="List Bullet 3"/>
    <w:basedOn w:val="Normal"/>
    <w:uiPriority w:val="99"/>
    <w:semiHidden/>
    <w:unhideWhenUsed/>
    <w:rsid w:val="005C6112"/>
    <w:pPr>
      <w:numPr>
        <w:numId w:val="22"/>
      </w:numPr>
      <w:contextualSpacing/>
    </w:pPr>
  </w:style>
  <w:style w:type="paragraph" w:styleId="ListBullet4">
    <w:name w:val="List Bullet 4"/>
    <w:basedOn w:val="Normal"/>
    <w:uiPriority w:val="99"/>
    <w:semiHidden/>
    <w:unhideWhenUsed/>
    <w:rsid w:val="005C6112"/>
    <w:pPr>
      <w:numPr>
        <w:numId w:val="23"/>
      </w:numPr>
      <w:contextualSpacing/>
    </w:pPr>
  </w:style>
  <w:style w:type="paragraph" w:styleId="ListBullet5">
    <w:name w:val="List Bullet 5"/>
    <w:basedOn w:val="Normal"/>
    <w:uiPriority w:val="99"/>
    <w:semiHidden/>
    <w:unhideWhenUsed/>
    <w:rsid w:val="005C6112"/>
    <w:pPr>
      <w:numPr>
        <w:numId w:val="24"/>
      </w:numPr>
      <w:contextualSpacing/>
    </w:pPr>
  </w:style>
  <w:style w:type="paragraph" w:styleId="ListContinue">
    <w:name w:val="List Continue"/>
    <w:basedOn w:val="Normal"/>
    <w:uiPriority w:val="99"/>
    <w:semiHidden/>
    <w:unhideWhenUsed/>
    <w:rsid w:val="005C6112"/>
    <w:pPr>
      <w:spacing w:after="120"/>
      <w:ind w:left="283"/>
      <w:contextualSpacing/>
    </w:pPr>
  </w:style>
  <w:style w:type="paragraph" w:styleId="ListContinue2">
    <w:name w:val="List Continue 2"/>
    <w:basedOn w:val="Normal"/>
    <w:uiPriority w:val="99"/>
    <w:semiHidden/>
    <w:unhideWhenUsed/>
    <w:rsid w:val="005C6112"/>
    <w:pPr>
      <w:spacing w:after="120"/>
      <w:ind w:left="566"/>
      <w:contextualSpacing/>
    </w:pPr>
  </w:style>
  <w:style w:type="paragraph" w:styleId="ListContinue3">
    <w:name w:val="List Continue 3"/>
    <w:basedOn w:val="Normal"/>
    <w:uiPriority w:val="99"/>
    <w:semiHidden/>
    <w:unhideWhenUsed/>
    <w:rsid w:val="005C6112"/>
    <w:pPr>
      <w:spacing w:after="120"/>
      <w:ind w:left="849"/>
      <w:contextualSpacing/>
    </w:pPr>
  </w:style>
  <w:style w:type="paragraph" w:styleId="ListContinue4">
    <w:name w:val="List Continue 4"/>
    <w:basedOn w:val="Normal"/>
    <w:uiPriority w:val="99"/>
    <w:semiHidden/>
    <w:unhideWhenUsed/>
    <w:rsid w:val="005C6112"/>
    <w:pPr>
      <w:spacing w:after="120"/>
      <w:ind w:left="1132"/>
      <w:contextualSpacing/>
    </w:pPr>
  </w:style>
  <w:style w:type="paragraph" w:styleId="ListContinue5">
    <w:name w:val="List Continue 5"/>
    <w:basedOn w:val="Normal"/>
    <w:uiPriority w:val="99"/>
    <w:semiHidden/>
    <w:unhideWhenUsed/>
    <w:rsid w:val="005C6112"/>
    <w:pPr>
      <w:spacing w:after="120"/>
      <w:ind w:left="1415"/>
      <w:contextualSpacing/>
    </w:pPr>
  </w:style>
  <w:style w:type="paragraph" w:styleId="ListNumber">
    <w:name w:val="List Number"/>
    <w:basedOn w:val="Normal"/>
    <w:uiPriority w:val="99"/>
    <w:semiHidden/>
    <w:unhideWhenUsed/>
    <w:rsid w:val="005C6112"/>
    <w:pPr>
      <w:numPr>
        <w:numId w:val="25"/>
      </w:numPr>
      <w:contextualSpacing/>
    </w:pPr>
  </w:style>
  <w:style w:type="paragraph" w:styleId="ListNumber2">
    <w:name w:val="List Number 2"/>
    <w:basedOn w:val="Normal"/>
    <w:uiPriority w:val="99"/>
    <w:semiHidden/>
    <w:unhideWhenUsed/>
    <w:rsid w:val="005C6112"/>
    <w:pPr>
      <w:numPr>
        <w:numId w:val="26"/>
      </w:numPr>
      <w:contextualSpacing/>
    </w:pPr>
  </w:style>
  <w:style w:type="paragraph" w:styleId="ListNumber3">
    <w:name w:val="List Number 3"/>
    <w:basedOn w:val="Normal"/>
    <w:uiPriority w:val="99"/>
    <w:semiHidden/>
    <w:unhideWhenUsed/>
    <w:rsid w:val="005C6112"/>
    <w:pPr>
      <w:numPr>
        <w:numId w:val="27"/>
      </w:numPr>
      <w:contextualSpacing/>
    </w:pPr>
  </w:style>
  <w:style w:type="paragraph" w:styleId="ListNumber4">
    <w:name w:val="List Number 4"/>
    <w:basedOn w:val="Normal"/>
    <w:uiPriority w:val="99"/>
    <w:semiHidden/>
    <w:unhideWhenUsed/>
    <w:rsid w:val="005C6112"/>
    <w:pPr>
      <w:numPr>
        <w:numId w:val="28"/>
      </w:numPr>
      <w:contextualSpacing/>
    </w:pPr>
  </w:style>
  <w:style w:type="paragraph" w:styleId="ListNumber5">
    <w:name w:val="List Number 5"/>
    <w:basedOn w:val="Normal"/>
    <w:uiPriority w:val="99"/>
    <w:semiHidden/>
    <w:unhideWhenUsed/>
    <w:rsid w:val="005C6112"/>
    <w:pPr>
      <w:numPr>
        <w:numId w:val="29"/>
      </w:numPr>
      <w:contextualSpacing/>
    </w:pPr>
  </w:style>
  <w:style w:type="paragraph" w:styleId="MacroText">
    <w:name w:val="macro"/>
    <w:link w:val="MacroTextChar"/>
    <w:uiPriority w:val="99"/>
    <w:semiHidden/>
    <w:unhideWhenUsed/>
    <w:rsid w:val="005C611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lang w:eastAsia="en-US"/>
    </w:rPr>
  </w:style>
  <w:style w:type="character" w:customStyle="1" w:styleId="MacroTextChar">
    <w:name w:val="Macro Text Char"/>
    <w:basedOn w:val="DefaultParagraphFont"/>
    <w:link w:val="MacroText"/>
    <w:uiPriority w:val="99"/>
    <w:semiHidden/>
    <w:rsid w:val="005C6112"/>
    <w:rPr>
      <w:rFonts w:ascii="Consolas" w:hAnsi="Consolas"/>
      <w:lang w:eastAsia="en-US"/>
    </w:rPr>
  </w:style>
  <w:style w:type="paragraph" w:styleId="MessageHeader">
    <w:name w:val="Message Header"/>
    <w:basedOn w:val="Normal"/>
    <w:link w:val="MessageHeaderChar"/>
    <w:uiPriority w:val="99"/>
    <w:semiHidden/>
    <w:unhideWhenUsed/>
    <w:rsid w:val="005C611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5C6112"/>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5C6112"/>
    <w:pPr>
      <w:jc w:val="both"/>
    </w:pPr>
    <w:rPr>
      <w:rFonts w:ascii="Book Antiqua" w:hAnsi="Book Antiqua"/>
      <w:sz w:val="24"/>
      <w:lang w:eastAsia="en-US"/>
    </w:rPr>
  </w:style>
  <w:style w:type="paragraph" w:styleId="NormalWeb">
    <w:name w:val="Normal (Web)"/>
    <w:basedOn w:val="Normal"/>
    <w:uiPriority w:val="99"/>
    <w:semiHidden/>
    <w:unhideWhenUsed/>
    <w:rsid w:val="005C6112"/>
    <w:rPr>
      <w:rFonts w:ascii="Times New Roman" w:hAnsi="Times New Roman"/>
      <w:szCs w:val="24"/>
    </w:rPr>
  </w:style>
  <w:style w:type="paragraph" w:styleId="NormalIndent">
    <w:name w:val="Normal Indent"/>
    <w:basedOn w:val="Normal"/>
    <w:uiPriority w:val="99"/>
    <w:semiHidden/>
    <w:unhideWhenUsed/>
    <w:rsid w:val="005C6112"/>
    <w:pPr>
      <w:ind w:left="720"/>
    </w:pPr>
  </w:style>
  <w:style w:type="paragraph" w:styleId="NoteHeading">
    <w:name w:val="Note Heading"/>
    <w:basedOn w:val="Normal"/>
    <w:next w:val="Normal"/>
    <w:link w:val="NoteHeadingChar"/>
    <w:uiPriority w:val="99"/>
    <w:semiHidden/>
    <w:unhideWhenUsed/>
    <w:rsid w:val="005C6112"/>
  </w:style>
  <w:style w:type="character" w:customStyle="1" w:styleId="NoteHeadingChar">
    <w:name w:val="Note Heading Char"/>
    <w:basedOn w:val="DefaultParagraphFont"/>
    <w:link w:val="NoteHeading"/>
    <w:uiPriority w:val="99"/>
    <w:semiHidden/>
    <w:rsid w:val="005C6112"/>
    <w:rPr>
      <w:rFonts w:ascii="Book Antiqua" w:hAnsi="Book Antiqua"/>
      <w:sz w:val="24"/>
      <w:lang w:eastAsia="en-US"/>
    </w:rPr>
  </w:style>
  <w:style w:type="paragraph" w:styleId="PlainText">
    <w:name w:val="Plain Text"/>
    <w:basedOn w:val="Normal"/>
    <w:link w:val="PlainTextChar"/>
    <w:uiPriority w:val="99"/>
    <w:semiHidden/>
    <w:unhideWhenUsed/>
    <w:rsid w:val="005C6112"/>
    <w:rPr>
      <w:rFonts w:ascii="Consolas" w:hAnsi="Consolas"/>
      <w:sz w:val="21"/>
      <w:szCs w:val="21"/>
    </w:rPr>
  </w:style>
  <w:style w:type="character" w:customStyle="1" w:styleId="PlainTextChar">
    <w:name w:val="Plain Text Char"/>
    <w:basedOn w:val="DefaultParagraphFont"/>
    <w:link w:val="PlainText"/>
    <w:uiPriority w:val="99"/>
    <w:semiHidden/>
    <w:rsid w:val="005C6112"/>
    <w:rPr>
      <w:rFonts w:ascii="Consolas" w:hAnsi="Consolas"/>
      <w:sz w:val="21"/>
      <w:szCs w:val="21"/>
      <w:lang w:eastAsia="en-US"/>
    </w:rPr>
  </w:style>
  <w:style w:type="paragraph" w:styleId="Quote">
    <w:name w:val="Quote"/>
    <w:basedOn w:val="Normal"/>
    <w:next w:val="Normal"/>
    <w:link w:val="QuoteChar"/>
    <w:uiPriority w:val="29"/>
    <w:qFormat/>
    <w:rsid w:val="005C611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C6112"/>
    <w:rPr>
      <w:rFonts w:ascii="Book Antiqua" w:hAnsi="Book Antiqua"/>
      <w:i/>
      <w:iCs/>
      <w:color w:val="404040" w:themeColor="text1" w:themeTint="BF"/>
      <w:sz w:val="24"/>
      <w:lang w:eastAsia="en-US"/>
    </w:rPr>
  </w:style>
  <w:style w:type="paragraph" w:styleId="Salutation">
    <w:name w:val="Salutation"/>
    <w:basedOn w:val="Normal"/>
    <w:next w:val="Normal"/>
    <w:link w:val="SalutationChar"/>
    <w:uiPriority w:val="99"/>
    <w:semiHidden/>
    <w:unhideWhenUsed/>
    <w:rsid w:val="005C6112"/>
  </w:style>
  <w:style w:type="character" w:customStyle="1" w:styleId="SalutationChar">
    <w:name w:val="Salutation Char"/>
    <w:basedOn w:val="DefaultParagraphFont"/>
    <w:link w:val="Salutation"/>
    <w:uiPriority w:val="99"/>
    <w:semiHidden/>
    <w:rsid w:val="005C6112"/>
    <w:rPr>
      <w:rFonts w:ascii="Book Antiqua" w:hAnsi="Book Antiqua"/>
      <w:sz w:val="24"/>
      <w:lang w:eastAsia="en-US"/>
    </w:rPr>
  </w:style>
  <w:style w:type="paragraph" w:styleId="Signature">
    <w:name w:val="Signature"/>
    <w:basedOn w:val="Normal"/>
    <w:link w:val="SignatureChar"/>
    <w:uiPriority w:val="99"/>
    <w:semiHidden/>
    <w:unhideWhenUsed/>
    <w:rsid w:val="005C6112"/>
    <w:pPr>
      <w:ind w:left="4252"/>
    </w:pPr>
  </w:style>
  <w:style w:type="character" w:customStyle="1" w:styleId="SignatureChar">
    <w:name w:val="Signature Char"/>
    <w:basedOn w:val="DefaultParagraphFont"/>
    <w:link w:val="Signature"/>
    <w:uiPriority w:val="99"/>
    <w:semiHidden/>
    <w:rsid w:val="005C6112"/>
    <w:rPr>
      <w:rFonts w:ascii="Book Antiqua" w:hAnsi="Book Antiqua"/>
      <w:sz w:val="24"/>
      <w:lang w:eastAsia="en-US"/>
    </w:rPr>
  </w:style>
  <w:style w:type="paragraph" w:styleId="Subtitle">
    <w:name w:val="Subtitle"/>
    <w:basedOn w:val="Normal"/>
    <w:next w:val="Normal"/>
    <w:link w:val="SubtitleChar"/>
    <w:uiPriority w:val="11"/>
    <w:qFormat/>
    <w:rsid w:val="005C611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C6112"/>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uiPriority w:val="99"/>
    <w:semiHidden/>
    <w:unhideWhenUsed/>
    <w:rsid w:val="005C6112"/>
    <w:pPr>
      <w:ind w:left="240" w:hanging="240"/>
    </w:pPr>
  </w:style>
  <w:style w:type="paragraph" w:styleId="TableofFigures">
    <w:name w:val="table of figures"/>
    <w:basedOn w:val="Normal"/>
    <w:next w:val="Normal"/>
    <w:uiPriority w:val="99"/>
    <w:semiHidden/>
    <w:unhideWhenUsed/>
    <w:rsid w:val="005C6112"/>
  </w:style>
  <w:style w:type="paragraph" w:styleId="Title">
    <w:name w:val="Title"/>
    <w:basedOn w:val="Normal"/>
    <w:next w:val="Normal"/>
    <w:link w:val="TitleChar"/>
    <w:uiPriority w:val="10"/>
    <w:qFormat/>
    <w:rsid w:val="005C611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6112"/>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uiPriority w:val="99"/>
    <w:semiHidden/>
    <w:unhideWhenUsed/>
    <w:rsid w:val="005C6112"/>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5C6112"/>
    <w:pPr>
      <w:spacing w:after="100"/>
    </w:pPr>
  </w:style>
  <w:style w:type="paragraph" w:styleId="TOC2">
    <w:name w:val="toc 2"/>
    <w:basedOn w:val="Normal"/>
    <w:next w:val="Normal"/>
    <w:autoRedefine/>
    <w:uiPriority w:val="39"/>
    <w:semiHidden/>
    <w:unhideWhenUsed/>
    <w:rsid w:val="005C6112"/>
    <w:pPr>
      <w:spacing w:after="100"/>
      <w:ind w:left="240"/>
    </w:pPr>
  </w:style>
  <w:style w:type="paragraph" w:styleId="TOC3">
    <w:name w:val="toc 3"/>
    <w:basedOn w:val="Normal"/>
    <w:next w:val="Normal"/>
    <w:autoRedefine/>
    <w:uiPriority w:val="39"/>
    <w:semiHidden/>
    <w:unhideWhenUsed/>
    <w:rsid w:val="005C6112"/>
    <w:pPr>
      <w:spacing w:after="100"/>
      <w:ind w:left="480"/>
    </w:pPr>
  </w:style>
  <w:style w:type="paragraph" w:styleId="TOC4">
    <w:name w:val="toc 4"/>
    <w:basedOn w:val="Normal"/>
    <w:next w:val="Normal"/>
    <w:autoRedefine/>
    <w:uiPriority w:val="39"/>
    <w:semiHidden/>
    <w:unhideWhenUsed/>
    <w:rsid w:val="005C6112"/>
    <w:pPr>
      <w:spacing w:after="100"/>
      <w:ind w:left="720"/>
    </w:pPr>
  </w:style>
  <w:style w:type="paragraph" w:styleId="TOC5">
    <w:name w:val="toc 5"/>
    <w:basedOn w:val="Normal"/>
    <w:next w:val="Normal"/>
    <w:autoRedefine/>
    <w:uiPriority w:val="39"/>
    <w:semiHidden/>
    <w:unhideWhenUsed/>
    <w:rsid w:val="005C6112"/>
    <w:pPr>
      <w:spacing w:after="100"/>
      <w:ind w:left="960"/>
    </w:pPr>
  </w:style>
  <w:style w:type="paragraph" w:styleId="TOC6">
    <w:name w:val="toc 6"/>
    <w:basedOn w:val="Normal"/>
    <w:next w:val="Normal"/>
    <w:autoRedefine/>
    <w:uiPriority w:val="39"/>
    <w:semiHidden/>
    <w:unhideWhenUsed/>
    <w:rsid w:val="005C6112"/>
    <w:pPr>
      <w:spacing w:after="100"/>
      <w:ind w:left="1200"/>
    </w:pPr>
  </w:style>
  <w:style w:type="paragraph" w:styleId="TOC7">
    <w:name w:val="toc 7"/>
    <w:basedOn w:val="Normal"/>
    <w:next w:val="Normal"/>
    <w:autoRedefine/>
    <w:uiPriority w:val="39"/>
    <w:semiHidden/>
    <w:unhideWhenUsed/>
    <w:rsid w:val="005C6112"/>
    <w:pPr>
      <w:spacing w:after="100"/>
      <w:ind w:left="1440"/>
    </w:pPr>
  </w:style>
  <w:style w:type="paragraph" w:styleId="TOC8">
    <w:name w:val="toc 8"/>
    <w:basedOn w:val="Normal"/>
    <w:next w:val="Normal"/>
    <w:autoRedefine/>
    <w:uiPriority w:val="39"/>
    <w:semiHidden/>
    <w:unhideWhenUsed/>
    <w:rsid w:val="005C6112"/>
    <w:pPr>
      <w:spacing w:after="100"/>
      <w:ind w:left="1680"/>
    </w:pPr>
  </w:style>
  <w:style w:type="paragraph" w:styleId="TOC9">
    <w:name w:val="toc 9"/>
    <w:basedOn w:val="Normal"/>
    <w:next w:val="Normal"/>
    <w:autoRedefine/>
    <w:uiPriority w:val="39"/>
    <w:semiHidden/>
    <w:unhideWhenUsed/>
    <w:rsid w:val="005C6112"/>
    <w:pPr>
      <w:spacing w:after="100"/>
      <w:ind w:left="1920"/>
    </w:pPr>
  </w:style>
  <w:style w:type="paragraph" w:styleId="TOCHeading">
    <w:name w:val="TOC Heading"/>
    <w:basedOn w:val="Heading1"/>
    <w:next w:val="Normal"/>
    <w:uiPriority w:val="39"/>
    <w:semiHidden/>
    <w:unhideWhenUsed/>
    <w:qFormat/>
    <w:rsid w:val="005C6112"/>
    <w:pPr>
      <w:keepLines/>
      <w:spacing w:before="240"/>
      <w:jc w:val="both"/>
      <w:outlineLvl w:val="9"/>
    </w:pPr>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691</Words>
  <Characters>3681</Characters>
  <Application>Microsoft Office Word</Application>
  <DocSecurity>0</DocSecurity>
  <Lines>160</Lines>
  <Paragraphs>74</Paragraphs>
  <ScaleCrop>false</ScaleCrop>
  <HeadingPairs>
    <vt:vector size="2" baseType="variant">
      <vt:variant>
        <vt:lpstr>Title</vt:lpstr>
      </vt:variant>
      <vt:variant>
        <vt:i4>1</vt:i4>
      </vt:variant>
    </vt:vector>
  </HeadingPairs>
  <TitlesOfParts>
    <vt:vector size="1" baseType="lpstr">
      <vt:lpstr/>
    </vt:vector>
  </TitlesOfParts>
  <Company>QUARRY PRODUCTS ASSOC</Company>
  <LinksUpToDate>false</LinksUpToDate>
  <CharactersWithSpaces>4298</CharactersWithSpaces>
  <SharedDoc>false</SharedDoc>
  <HLinks>
    <vt:vector size="12" baseType="variant">
      <vt:variant>
        <vt:i4>4849720</vt:i4>
      </vt:variant>
      <vt:variant>
        <vt:i4>3</vt:i4>
      </vt:variant>
      <vt:variant>
        <vt:i4>0</vt:i4>
      </vt:variant>
      <vt:variant>
        <vt:i4>5</vt:i4>
      </vt:variant>
      <vt:variant>
        <vt:lpwstr>mailto:abdullahi.aliyu@britishprecast.org</vt:lpwstr>
      </vt:variant>
      <vt:variant>
        <vt:lpwstr/>
      </vt:variant>
      <vt:variant>
        <vt:i4>4849720</vt:i4>
      </vt:variant>
      <vt:variant>
        <vt:i4>0</vt:i4>
      </vt:variant>
      <vt:variant>
        <vt:i4>0</vt:i4>
      </vt:variant>
      <vt:variant>
        <vt:i4>5</vt:i4>
      </vt:variant>
      <vt:variant>
        <vt:lpwstr>mailto:abdullahi.aliyu@britishprecast.org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QUARRY PRODUCTS ASSOC</dc:creator>
  <cp:lastModifiedBy>amy potter</cp:lastModifiedBy>
  <cp:revision>4</cp:revision>
  <cp:lastPrinted>2018-10-15T07:44:00Z</cp:lastPrinted>
  <dcterms:created xsi:type="dcterms:W3CDTF">2018-10-12T13:44:00Z</dcterms:created>
  <dcterms:modified xsi:type="dcterms:W3CDTF">2018-10-15T08:32:00Z</dcterms:modified>
</cp:coreProperties>
</file>